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E6AA" w14:textId="75991211" w:rsidR="00F43BCF" w:rsidRPr="006578BA" w:rsidRDefault="001F7A3F" w:rsidP="00D531ED">
      <w:pPr>
        <w:jc w:val="center"/>
        <w:rPr>
          <w:b/>
          <w:color w:val="4472C4" w:themeColor="accent1"/>
          <w:sz w:val="32"/>
          <w:szCs w:val="32"/>
        </w:rPr>
      </w:pPr>
      <w:r w:rsidRPr="006578BA">
        <w:rPr>
          <w:b/>
          <w:color w:val="4472C4" w:themeColor="accent1"/>
          <w:sz w:val="32"/>
          <w:szCs w:val="32"/>
        </w:rPr>
        <w:t xml:space="preserve">Místní poplatky ve </w:t>
      </w:r>
      <w:r w:rsidR="002609DC" w:rsidRPr="006578BA">
        <w:rPr>
          <w:b/>
          <w:color w:val="4472C4" w:themeColor="accent1"/>
          <w:sz w:val="32"/>
          <w:szCs w:val="32"/>
        </w:rPr>
        <w:t>m</w:t>
      </w:r>
      <w:r w:rsidRPr="006578BA">
        <w:rPr>
          <w:b/>
          <w:color w:val="4472C4" w:themeColor="accent1"/>
          <w:sz w:val="32"/>
          <w:szCs w:val="32"/>
        </w:rPr>
        <w:t>ěstě Luže pro rok 20</w:t>
      </w:r>
      <w:r w:rsidR="00404177" w:rsidRPr="006578BA">
        <w:rPr>
          <w:b/>
          <w:color w:val="4472C4" w:themeColor="accent1"/>
          <w:sz w:val="32"/>
          <w:szCs w:val="32"/>
        </w:rPr>
        <w:t>2</w:t>
      </w:r>
      <w:r w:rsidR="00040FE6">
        <w:rPr>
          <w:b/>
          <w:color w:val="4472C4" w:themeColor="accent1"/>
          <w:sz w:val="32"/>
          <w:szCs w:val="32"/>
        </w:rPr>
        <w:t>4</w:t>
      </w:r>
    </w:p>
    <w:p w14:paraId="1BE9F02F" w14:textId="77777777" w:rsidR="00D531ED" w:rsidRDefault="00D531ED" w:rsidP="00D531ED">
      <w:pPr>
        <w:jc w:val="center"/>
        <w:rPr>
          <w:color w:val="002060"/>
        </w:rPr>
      </w:pPr>
    </w:p>
    <w:p w14:paraId="0F805054" w14:textId="5AF9D0B4" w:rsidR="00A41786" w:rsidRDefault="00A41786" w:rsidP="00E80D50">
      <w:pPr>
        <w:jc w:val="both"/>
        <w:rPr>
          <w:color w:val="002060"/>
        </w:rPr>
      </w:pPr>
      <w:r>
        <w:rPr>
          <w:color w:val="002060"/>
        </w:rPr>
        <w:t xml:space="preserve">Na základě </w:t>
      </w:r>
      <w:r w:rsidR="005641B2">
        <w:rPr>
          <w:color w:val="002060"/>
        </w:rPr>
        <w:t>O</w:t>
      </w:r>
      <w:r>
        <w:rPr>
          <w:color w:val="002060"/>
        </w:rPr>
        <w:t>becně závazn</w:t>
      </w:r>
      <w:r w:rsidR="005641B2">
        <w:rPr>
          <w:color w:val="002060"/>
        </w:rPr>
        <w:t xml:space="preserve">é </w:t>
      </w:r>
      <w:r>
        <w:rPr>
          <w:color w:val="002060"/>
        </w:rPr>
        <w:t>vyhlášk</w:t>
      </w:r>
      <w:r w:rsidR="005641B2">
        <w:rPr>
          <w:color w:val="002060"/>
        </w:rPr>
        <w:t>y</w:t>
      </w:r>
      <w:r>
        <w:rPr>
          <w:color w:val="002060"/>
        </w:rPr>
        <w:t xml:space="preserve"> města Luže </w:t>
      </w:r>
      <w:r w:rsidRPr="00840363">
        <w:rPr>
          <w:color w:val="002060"/>
        </w:rPr>
        <w:t xml:space="preserve">Informujeme občany o výši a splatnosti místních poplatků za </w:t>
      </w:r>
      <w:r w:rsidR="005641B2">
        <w:rPr>
          <w:color w:val="002060"/>
        </w:rPr>
        <w:t xml:space="preserve">obecní systém odpadového hospodářství </w:t>
      </w:r>
      <w:r w:rsidRPr="00840363">
        <w:rPr>
          <w:color w:val="002060"/>
        </w:rPr>
        <w:t>a poplatku z</w:t>
      </w:r>
      <w:r w:rsidR="005F360F">
        <w:rPr>
          <w:color w:val="002060"/>
        </w:rPr>
        <w:t>e</w:t>
      </w:r>
      <w:r w:rsidRPr="00840363">
        <w:rPr>
          <w:color w:val="002060"/>
        </w:rPr>
        <w:t xml:space="preserve"> ps</w:t>
      </w:r>
      <w:r w:rsidR="002A4E15">
        <w:rPr>
          <w:color w:val="002060"/>
        </w:rPr>
        <w:t>ů</w:t>
      </w:r>
      <w:r w:rsidRPr="00840363">
        <w:rPr>
          <w:color w:val="002060"/>
        </w:rPr>
        <w:t xml:space="preserve"> pro rok 20</w:t>
      </w:r>
      <w:r>
        <w:rPr>
          <w:color w:val="002060"/>
        </w:rPr>
        <w:t>2</w:t>
      </w:r>
      <w:r w:rsidR="00040FE6">
        <w:rPr>
          <w:color w:val="002060"/>
        </w:rPr>
        <w:t>4</w:t>
      </w:r>
      <w:r>
        <w:rPr>
          <w:color w:val="002060"/>
        </w:rPr>
        <w:t xml:space="preserve">. </w:t>
      </w:r>
    </w:p>
    <w:p w14:paraId="57DD0A3E" w14:textId="1AECDB0A" w:rsidR="00E80D50" w:rsidRPr="00FE1E39" w:rsidRDefault="00E80D50">
      <w:pPr>
        <w:rPr>
          <w:b/>
          <w:bCs/>
          <w:color w:val="4472C4" w:themeColor="accent1"/>
        </w:rPr>
      </w:pPr>
      <w:r w:rsidRPr="00FE1E39">
        <w:rPr>
          <w:b/>
          <w:bCs/>
          <w:color w:val="4472C4" w:themeColor="accent1"/>
        </w:rPr>
        <w:t>Poplatek za odpady</w:t>
      </w:r>
    </w:p>
    <w:p w14:paraId="0CAAB28C" w14:textId="125547CB" w:rsidR="001F7A3F" w:rsidRPr="00D4518D" w:rsidRDefault="002E039B">
      <w:r>
        <w:t xml:space="preserve">1) Poplatníkem </w:t>
      </w:r>
      <w:r w:rsidR="005D039B">
        <w:t>poplatku</w:t>
      </w:r>
      <w:r>
        <w:t xml:space="preserve"> je:</w:t>
      </w:r>
    </w:p>
    <w:p w14:paraId="0B905C16" w14:textId="410C89EB" w:rsidR="001F7A3F" w:rsidRDefault="0081598B">
      <w:r>
        <w:t>a)</w:t>
      </w:r>
      <w:r w:rsidR="001F7A3F">
        <w:t xml:space="preserve"> fyzická osoba</w:t>
      </w:r>
      <w:r w:rsidR="00D47735">
        <w:t xml:space="preserve"> přihlášená v</w:t>
      </w:r>
      <w:r w:rsidR="00E80D50">
        <w:t>e městě nebo</w:t>
      </w:r>
    </w:p>
    <w:p w14:paraId="1749F5F2" w14:textId="55B0436D" w:rsidR="00771AA1" w:rsidRDefault="0081598B" w:rsidP="00EE5266">
      <w:r>
        <w:t>b)</w:t>
      </w:r>
      <w:r w:rsidR="00771AA1">
        <w:t xml:space="preserve"> </w:t>
      </w:r>
      <w:r w:rsidR="00EF797C">
        <w:t>vlastník nemovité věci zahrnující byt, rodinný dům nebo stavbu pro rodinnou rekreaci, ve které</w:t>
      </w:r>
      <w:r w:rsidR="002E039B">
        <w:t xml:space="preserve"> není přihlášená žádná fyzická osoba a která je umístěna na území města.</w:t>
      </w:r>
      <w:r w:rsidR="00EF797C">
        <w:t xml:space="preserve">  </w:t>
      </w:r>
    </w:p>
    <w:p w14:paraId="66178BE8" w14:textId="63B201D2" w:rsidR="002E039B" w:rsidRDefault="002E039B" w:rsidP="00EE5266">
      <w:r>
        <w:t>2) Spoluvlastníci nemovité věci zahrnující byt, rodinný dům nebo stavbu pro rodinnou rekreaci jsou povinni plnit poplatkovou povinnost společně a nerozdílně.</w:t>
      </w:r>
    </w:p>
    <w:p w14:paraId="0B6D105F" w14:textId="12A41C35" w:rsidR="00AA65A8" w:rsidRPr="002609DC" w:rsidRDefault="00AA65A8">
      <w:pPr>
        <w:rPr>
          <w:b/>
        </w:rPr>
      </w:pPr>
      <w:r w:rsidRPr="002609DC">
        <w:rPr>
          <w:b/>
        </w:rPr>
        <w:t xml:space="preserve">Sazba poplatku za poplatníka: </w:t>
      </w:r>
      <w:r w:rsidR="00EA1A5B">
        <w:rPr>
          <w:b/>
        </w:rPr>
        <w:t>700</w:t>
      </w:r>
      <w:r w:rsidRPr="002609DC">
        <w:rPr>
          <w:b/>
        </w:rPr>
        <w:t>,-Kč</w:t>
      </w:r>
    </w:p>
    <w:p w14:paraId="7219BC9D" w14:textId="625CF4F4" w:rsidR="00AA65A8" w:rsidRPr="002609DC" w:rsidRDefault="00AA65A8">
      <w:pPr>
        <w:rPr>
          <w:b/>
        </w:rPr>
      </w:pPr>
      <w:r w:rsidRPr="002609DC">
        <w:rPr>
          <w:b/>
        </w:rPr>
        <w:t>Splatnost poplatku: do 30.dubna 20</w:t>
      </w:r>
      <w:r w:rsidR="00D03EDE">
        <w:rPr>
          <w:b/>
        </w:rPr>
        <w:t>2</w:t>
      </w:r>
      <w:r w:rsidR="00582DD6">
        <w:rPr>
          <w:b/>
        </w:rPr>
        <w:t>4</w:t>
      </w:r>
    </w:p>
    <w:p w14:paraId="6065C466" w14:textId="3ED5B6F4" w:rsidR="00CA2366" w:rsidRDefault="00AA65A8">
      <w:r>
        <w:t xml:space="preserve">Poplatek můžete hradit v hotovosti na pokladně Městského úřadu Luže, nebo </w:t>
      </w:r>
      <w:r w:rsidR="00CA2366">
        <w:t>bezhotovostně převodem:</w:t>
      </w:r>
      <w:r w:rsidR="00CB0512">
        <w:t xml:space="preserve"> </w:t>
      </w:r>
    </w:p>
    <w:p w14:paraId="3B2C7684" w14:textId="77777777" w:rsidR="00CA2366" w:rsidRPr="002A4E15" w:rsidRDefault="00CA2366">
      <w:pPr>
        <w:rPr>
          <w:b/>
          <w:bCs/>
        </w:rPr>
      </w:pPr>
      <w:r w:rsidRPr="002A4E15">
        <w:rPr>
          <w:b/>
          <w:bCs/>
        </w:rPr>
        <w:t>Číslo účtu: 1141632399/0800</w:t>
      </w:r>
    </w:p>
    <w:p w14:paraId="33CB6A4A" w14:textId="4CAD59D8" w:rsidR="00CA2366" w:rsidRPr="002A4E15" w:rsidRDefault="00CA2366">
      <w:pPr>
        <w:rPr>
          <w:b/>
          <w:bCs/>
        </w:rPr>
      </w:pPr>
      <w:r w:rsidRPr="002A4E15">
        <w:rPr>
          <w:b/>
          <w:bCs/>
        </w:rPr>
        <w:t>Variabilní symbol: 134</w:t>
      </w:r>
      <w:r w:rsidR="009D0C41">
        <w:rPr>
          <w:b/>
          <w:bCs/>
        </w:rPr>
        <w:t>5</w:t>
      </w:r>
      <w:r w:rsidRPr="002A4E15">
        <w:rPr>
          <w:b/>
          <w:bCs/>
        </w:rPr>
        <w:t xml:space="preserve"> + číslo popisné</w:t>
      </w:r>
      <w:r w:rsidR="00B57D0C" w:rsidRPr="002A4E15">
        <w:rPr>
          <w:b/>
          <w:bCs/>
        </w:rPr>
        <w:t xml:space="preserve"> (</w:t>
      </w:r>
      <w:r w:rsidRPr="002A4E15">
        <w:rPr>
          <w:b/>
          <w:bCs/>
        </w:rPr>
        <w:t>například u č.p.22 je VS 134</w:t>
      </w:r>
      <w:r w:rsidR="009D0C41">
        <w:rPr>
          <w:b/>
          <w:bCs/>
        </w:rPr>
        <w:t>5</w:t>
      </w:r>
      <w:r w:rsidRPr="002A4E15">
        <w:rPr>
          <w:b/>
          <w:bCs/>
        </w:rPr>
        <w:t>22)</w:t>
      </w:r>
    </w:p>
    <w:p w14:paraId="1DB96589" w14:textId="77777777" w:rsidR="002609DC" w:rsidRPr="00FE1E39" w:rsidRDefault="00CA2366">
      <w:r w:rsidRPr="00FE1E39">
        <w:rPr>
          <w:b/>
          <w:bCs/>
        </w:rPr>
        <w:t>Do zprávy pro příjemce vypsat</w:t>
      </w:r>
      <w:r w:rsidR="00B62189" w:rsidRPr="00FE1E39">
        <w:rPr>
          <w:b/>
          <w:bCs/>
        </w:rPr>
        <w:t xml:space="preserve"> jména</w:t>
      </w:r>
      <w:r w:rsidR="002923A3" w:rsidRPr="00FE1E39">
        <w:rPr>
          <w:b/>
          <w:bCs/>
        </w:rPr>
        <w:t xml:space="preserve">, </w:t>
      </w:r>
      <w:r w:rsidR="00B62189" w:rsidRPr="00FE1E39">
        <w:rPr>
          <w:b/>
          <w:bCs/>
        </w:rPr>
        <w:t xml:space="preserve">příjmení </w:t>
      </w:r>
      <w:r w:rsidRPr="00FE1E39">
        <w:rPr>
          <w:b/>
          <w:bCs/>
        </w:rPr>
        <w:t>poplatníků, za které byla částka poslána.</w:t>
      </w:r>
    </w:p>
    <w:p w14:paraId="6C790BA3" w14:textId="35CBBC22" w:rsidR="00F24A50" w:rsidRPr="00582DD6" w:rsidRDefault="00FE1E39" w:rsidP="00FE1E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DD6">
        <w:rPr>
          <w:rFonts w:ascii="Times New Roman" w:hAnsi="Times New Roman" w:cs="Times New Roman"/>
          <w:b/>
          <w:bCs/>
          <w:sz w:val="24"/>
          <w:szCs w:val="24"/>
        </w:rPr>
        <w:t>Pro obsloužení popelnice svozovou společností je nezbytně nutné mít ji viditelně označenou číslem popisným! Pokud popelnice označena nebude, nebude ani vyvezena. Stále zůstává v platnosti, že veškeré používané popelnice mají být opatřeny čipem.</w:t>
      </w:r>
    </w:p>
    <w:p w14:paraId="7AC0685E" w14:textId="44D424C7" w:rsidR="00CA2366" w:rsidRPr="00FE1E39" w:rsidRDefault="00CA2366">
      <w:pPr>
        <w:rPr>
          <w:b/>
          <w:color w:val="4472C4" w:themeColor="accent1"/>
        </w:rPr>
      </w:pPr>
      <w:r w:rsidRPr="00FE1E39">
        <w:rPr>
          <w:b/>
          <w:color w:val="4472C4" w:themeColor="accent1"/>
        </w:rPr>
        <w:t>Poplatek z</w:t>
      </w:r>
      <w:r w:rsidR="002A4E15" w:rsidRPr="00FE1E39">
        <w:rPr>
          <w:b/>
          <w:color w:val="4472C4" w:themeColor="accent1"/>
        </w:rPr>
        <w:t>e</w:t>
      </w:r>
      <w:r w:rsidRPr="00FE1E39">
        <w:rPr>
          <w:b/>
          <w:color w:val="4472C4" w:themeColor="accent1"/>
        </w:rPr>
        <w:t xml:space="preserve"> ps</w:t>
      </w:r>
      <w:r w:rsidR="002A4E15" w:rsidRPr="00FE1E39">
        <w:rPr>
          <w:b/>
          <w:color w:val="4472C4" w:themeColor="accent1"/>
        </w:rPr>
        <w:t>ů</w:t>
      </w:r>
    </w:p>
    <w:p w14:paraId="1A0C88A3" w14:textId="6C10344F" w:rsidR="00D47735" w:rsidRDefault="00D47735" w:rsidP="00EE5266">
      <w:pPr>
        <w:ind w:left="708" w:hanging="708"/>
      </w:pPr>
      <w:r>
        <w:t>1.</w:t>
      </w:r>
      <w:r w:rsidR="00EE5266">
        <w:tab/>
      </w:r>
      <w:r>
        <w:t xml:space="preserve">Poplatek ze psů platí držitel psa. </w:t>
      </w:r>
      <w:r w:rsidR="00EE5266">
        <w:t>Držitelem je pro účely tohoto poplatku osoba, která je přihlášena nebo má sídlo na území města Luže (dále jen „poplatník“).</w:t>
      </w:r>
    </w:p>
    <w:p w14:paraId="43E793F4" w14:textId="47FCE1C5" w:rsidR="00EE5266" w:rsidRDefault="00EE5266" w:rsidP="00F24A50">
      <w:r>
        <w:t>2.</w:t>
      </w:r>
      <w:r>
        <w:tab/>
        <w:t>Poplatek ze psů se platí ze psů starších 3 měsíců.</w:t>
      </w:r>
    </w:p>
    <w:p w14:paraId="7A8FFFE6" w14:textId="37A2ED3F" w:rsidR="00EE5266" w:rsidRDefault="00EE5266" w:rsidP="0081598B">
      <w:pPr>
        <w:ind w:left="705" w:hanging="705"/>
      </w:pPr>
      <w:r>
        <w:t>3.</w:t>
      </w:r>
      <w:r>
        <w:tab/>
      </w:r>
      <w:r w:rsidR="0081598B">
        <w:t>V případě trvání poplatkové povinnost po dobu kratší než jeden rok se platí poplatek v poměrné výši, která odpovídá počtu i započatých kalendářních měsíců.</w:t>
      </w:r>
    </w:p>
    <w:p w14:paraId="7EF235BB" w14:textId="6DE288FD" w:rsidR="00F24A50" w:rsidRPr="00F24A50" w:rsidRDefault="00586FA8" w:rsidP="00F24A50">
      <w:r>
        <w:t xml:space="preserve">Z hlediska evidence je nutné přihlásit nebo odhlásit psa. Pro tuto evidenci je </w:t>
      </w:r>
      <w:r w:rsidR="00820D7A">
        <w:t>zapotřebí</w:t>
      </w:r>
      <w:r>
        <w:t xml:space="preserve"> vyplnit tiskopis, a to buď na pokladně městského úřadu, nebo elektronicky na email</w:t>
      </w:r>
      <w:r w:rsidR="00F24A50">
        <w:t xml:space="preserve">  </w:t>
      </w:r>
      <w:hyperlink r:id="rId6" w:history="1">
        <w:r w:rsidR="00F24A50" w:rsidRPr="00F27771">
          <w:rPr>
            <w:rStyle w:val="Hypertextovodkaz"/>
          </w:rPr>
          <w:t>pokladna@luze.cz</w:t>
        </w:r>
      </w:hyperlink>
      <w:r w:rsidR="00F24A50" w:rsidRPr="00F24A50">
        <w:rPr>
          <w:rStyle w:val="Hypertextovodkaz"/>
          <w:color w:val="auto"/>
          <w:u w:val="none"/>
        </w:rPr>
        <w:t xml:space="preserve">, tiskopis naleznete na </w:t>
      </w:r>
      <w:r w:rsidR="00F24A50">
        <w:rPr>
          <w:rStyle w:val="Hypertextovodkaz"/>
          <w:color w:val="auto"/>
          <w:u w:val="none"/>
        </w:rPr>
        <w:t xml:space="preserve">webových stánkách </w:t>
      </w:r>
      <w:hyperlink r:id="rId7" w:history="1">
        <w:r w:rsidR="00820D7A" w:rsidRPr="00AE6E34">
          <w:rPr>
            <w:rStyle w:val="Hypertextovodkaz"/>
          </w:rPr>
          <w:t>www.luze.cz</w:t>
        </w:r>
      </w:hyperlink>
      <w:r w:rsidR="00820D7A">
        <w:rPr>
          <w:rStyle w:val="Hypertextovodkaz"/>
          <w:color w:val="auto"/>
          <w:u w:val="none"/>
        </w:rPr>
        <w:t xml:space="preserve">. </w:t>
      </w:r>
    </w:p>
    <w:p w14:paraId="543BCA27" w14:textId="4F3523EF" w:rsidR="002A4E15" w:rsidRDefault="002A4E15">
      <w:pPr>
        <w:rPr>
          <w:b/>
        </w:rPr>
      </w:pPr>
    </w:p>
    <w:p w14:paraId="44B06962" w14:textId="3EC79B1C" w:rsidR="009B495D" w:rsidRDefault="009B495D">
      <w:pPr>
        <w:rPr>
          <w:b/>
        </w:rPr>
      </w:pPr>
    </w:p>
    <w:p w14:paraId="0A965818" w14:textId="77777777" w:rsidR="009B495D" w:rsidRDefault="009B495D">
      <w:pPr>
        <w:rPr>
          <w:b/>
        </w:rPr>
      </w:pPr>
    </w:p>
    <w:p w14:paraId="2D045081" w14:textId="1993C00F" w:rsidR="00CA2366" w:rsidRPr="002609DC" w:rsidRDefault="00CA2366">
      <w:pPr>
        <w:rPr>
          <w:b/>
        </w:rPr>
      </w:pPr>
      <w:r w:rsidRPr="002609DC">
        <w:rPr>
          <w:b/>
        </w:rPr>
        <w:lastRenderedPageBreak/>
        <w:t>Sazba poplatku:</w:t>
      </w:r>
    </w:p>
    <w:p w14:paraId="19912B39" w14:textId="77777777" w:rsidR="00CA2366" w:rsidRPr="002609DC" w:rsidRDefault="00CA2366">
      <w:pPr>
        <w:rPr>
          <w:b/>
        </w:rPr>
      </w:pPr>
      <w:r w:rsidRPr="002609DC">
        <w:rPr>
          <w:b/>
        </w:rPr>
        <w:t>-</w:t>
      </w:r>
      <w:r w:rsidR="00084D69">
        <w:rPr>
          <w:b/>
        </w:rPr>
        <w:t xml:space="preserve"> </w:t>
      </w:r>
      <w:r w:rsidRPr="002609DC">
        <w:rPr>
          <w:b/>
        </w:rPr>
        <w:t xml:space="preserve">za prvního psa, drženého v rodinném domě </w:t>
      </w:r>
      <w:r w:rsidR="002609DC" w:rsidRPr="002609DC">
        <w:rPr>
          <w:b/>
        </w:rPr>
        <w:t>-</w:t>
      </w:r>
      <w:r w:rsidRPr="002609DC">
        <w:rPr>
          <w:b/>
        </w:rPr>
        <w:t xml:space="preserve"> 100,-Kč</w:t>
      </w:r>
    </w:p>
    <w:p w14:paraId="7133F2AF" w14:textId="77777777" w:rsidR="00CA2366" w:rsidRPr="002609DC" w:rsidRDefault="00CA2366">
      <w:pPr>
        <w:rPr>
          <w:b/>
        </w:rPr>
      </w:pPr>
      <w:r w:rsidRPr="002609DC">
        <w:rPr>
          <w:b/>
        </w:rPr>
        <w:t>- za druhého a každého dalšího psa v rodinném domě je - 150,-Kč</w:t>
      </w:r>
    </w:p>
    <w:p w14:paraId="70F220A0" w14:textId="77777777" w:rsidR="00AA65A8" w:rsidRPr="002609DC" w:rsidRDefault="00CA2366">
      <w:pPr>
        <w:rPr>
          <w:b/>
        </w:rPr>
      </w:pPr>
      <w:r w:rsidRPr="002609DC">
        <w:rPr>
          <w:b/>
        </w:rPr>
        <w:t>- za prvního psa drženého v ostatních domech</w:t>
      </w:r>
      <w:r w:rsidR="002609DC" w:rsidRPr="002609DC">
        <w:rPr>
          <w:b/>
        </w:rPr>
        <w:t xml:space="preserve"> -</w:t>
      </w:r>
      <w:r w:rsidRPr="002609DC">
        <w:rPr>
          <w:b/>
        </w:rPr>
        <w:t xml:space="preserve"> 200,-Kč</w:t>
      </w:r>
    </w:p>
    <w:p w14:paraId="13DAA079" w14:textId="77777777" w:rsidR="001F7A3F" w:rsidRPr="002609DC" w:rsidRDefault="00CA2366">
      <w:pPr>
        <w:rPr>
          <w:b/>
        </w:rPr>
      </w:pPr>
      <w:r w:rsidRPr="002609DC">
        <w:rPr>
          <w:b/>
        </w:rPr>
        <w:t>-</w:t>
      </w:r>
      <w:r w:rsidR="001F7A3F" w:rsidRPr="002609DC">
        <w:rPr>
          <w:b/>
        </w:rPr>
        <w:t xml:space="preserve"> </w:t>
      </w:r>
      <w:r w:rsidRPr="002609DC">
        <w:rPr>
          <w:b/>
        </w:rPr>
        <w:t>za druhého a každého dalšího psa v ostatních domech</w:t>
      </w:r>
      <w:r w:rsidR="002609DC" w:rsidRPr="002609DC">
        <w:rPr>
          <w:b/>
        </w:rPr>
        <w:t xml:space="preserve"> -</w:t>
      </w:r>
      <w:r w:rsidRPr="002609DC">
        <w:rPr>
          <w:b/>
        </w:rPr>
        <w:t xml:space="preserve"> 330,-Kč</w:t>
      </w:r>
    </w:p>
    <w:p w14:paraId="454B0FA8" w14:textId="244FE8FB" w:rsidR="00B62189" w:rsidRPr="002609DC" w:rsidRDefault="00B62189">
      <w:pPr>
        <w:rPr>
          <w:b/>
        </w:rPr>
      </w:pPr>
      <w:r w:rsidRPr="002609DC">
        <w:rPr>
          <w:b/>
        </w:rPr>
        <w:t>Splatnost poplatku: do 30.dubna 20</w:t>
      </w:r>
      <w:r w:rsidR="00D03EDE">
        <w:rPr>
          <w:b/>
        </w:rPr>
        <w:t>2</w:t>
      </w:r>
      <w:r w:rsidR="00747ED4">
        <w:rPr>
          <w:b/>
        </w:rPr>
        <w:t>4</w:t>
      </w:r>
    </w:p>
    <w:p w14:paraId="6BA487BB" w14:textId="77777777" w:rsidR="00B62189" w:rsidRDefault="00B62189">
      <w:r>
        <w:t>Poplatek můžete uhradit v hotovosti na pokladně Městského úřadu Luže, nebo bezhotovostně převodem:</w:t>
      </w:r>
    </w:p>
    <w:p w14:paraId="21F7F9C3" w14:textId="77777777" w:rsidR="00B62189" w:rsidRPr="002A4E15" w:rsidRDefault="00B62189">
      <w:pPr>
        <w:rPr>
          <w:b/>
          <w:bCs/>
        </w:rPr>
      </w:pPr>
      <w:r w:rsidRPr="002A4E15">
        <w:rPr>
          <w:b/>
          <w:bCs/>
        </w:rPr>
        <w:t>Číslo účtu: 1141632399/0800</w:t>
      </w:r>
    </w:p>
    <w:p w14:paraId="413565D0" w14:textId="77777777" w:rsidR="00B62189" w:rsidRPr="002A4E15" w:rsidRDefault="00B62189">
      <w:pPr>
        <w:rPr>
          <w:b/>
          <w:bCs/>
        </w:rPr>
      </w:pPr>
      <w:r w:rsidRPr="002A4E15">
        <w:rPr>
          <w:b/>
          <w:bCs/>
        </w:rPr>
        <w:t xml:space="preserve">Variabilní symbol: 1341 + číslo popisné </w:t>
      </w:r>
    </w:p>
    <w:p w14:paraId="388FAA57" w14:textId="77777777" w:rsidR="00B62189" w:rsidRPr="002A4E15" w:rsidRDefault="00B62189">
      <w:pPr>
        <w:rPr>
          <w:b/>
          <w:bCs/>
        </w:rPr>
      </w:pPr>
      <w:r w:rsidRPr="002A4E15">
        <w:rPr>
          <w:b/>
          <w:bCs/>
        </w:rPr>
        <w:t>(například u č.p. 22 je VS 134122)</w:t>
      </w:r>
    </w:p>
    <w:p w14:paraId="7A8693E8" w14:textId="1DA7FABD" w:rsidR="00B62189" w:rsidRPr="002A4E15" w:rsidRDefault="00B62189">
      <w:pPr>
        <w:rPr>
          <w:b/>
          <w:bCs/>
        </w:rPr>
      </w:pPr>
      <w:r w:rsidRPr="002A4E15">
        <w:rPr>
          <w:b/>
          <w:bCs/>
        </w:rPr>
        <w:t xml:space="preserve">Do </w:t>
      </w:r>
      <w:r w:rsidR="009F6048">
        <w:rPr>
          <w:b/>
          <w:bCs/>
        </w:rPr>
        <w:t xml:space="preserve">zprávy pro </w:t>
      </w:r>
      <w:r w:rsidRPr="002A4E15">
        <w:rPr>
          <w:b/>
          <w:bCs/>
        </w:rPr>
        <w:t>příjemce uveďte</w:t>
      </w:r>
      <w:r w:rsidR="009F6048">
        <w:rPr>
          <w:b/>
          <w:bCs/>
        </w:rPr>
        <w:t>: poplatek ze psa +</w:t>
      </w:r>
      <w:r w:rsidRPr="002A4E15">
        <w:rPr>
          <w:b/>
          <w:bCs/>
        </w:rPr>
        <w:t xml:space="preserve"> Vaše příjmení</w:t>
      </w:r>
      <w:r w:rsidR="009F6048">
        <w:rPr>
          <w:b/>
          <w:bCs/>
        </w:rPr>
        <w:t xml:space="preserve">. </w:t>
      </w:r>
    </w:p>
    <w:p w14:paraId="17E5365A" w14:textId="77777777" w:rsidR="00B62189" w:rsidRPr="002A4E15" w:rsidRDefault="00B62189">
      <w:pPr>
        <w:rPr>
          <w:b/>
          <w:bCs/>
        </w:rPr>
      </w:pPr>
      <w:r w:rsidRPr="002A4E15">
        <w:rPr>
          <w:b/>
          <w:bCs/>
        </w:rPr>
        <w:t xml:space="preserve">Platby za TKO a psa zasílejte vzhledem k odlišným VS odděleně.  </w:t>
      </w:r>
    </w:p>
    <w:p w14:paraId="4F62D2F7" w14:textId="77777777" w:rsidR="00084D69" w:rsidRDefault="00084D69"/>
    <w:p w14:paraId="1D443762" w14:textId="77777777" w:rsidR="008904F6" w:rsidRDefault="00D4518D">
      <w:r>
        <w:t>Informace a dotazy k poplatků Vám sdělí:</w:t>
      </w:r>
    </w:p>
    <w:p w14:paraId="5D0D626C" w14:textId="77777777" w:rsidR="00D4518D" w:rsidRDefault="00D4518D">
      <w:r>
        <w:t>Paní Hana Burešová</w:t>
      </w:r>
    </w:p>
    <w:p w14:paraId="6585AF6F" w14:textId="77777777" w:rsidR="008904F6" w:rsidRDefault="008904F6">
      <w:r>
        <w:t xml:space="preserve">Tel: 469 633 987, email: </w:t>
      </w:r>
      <w:hyperlink r:id="rId8" w:history="1">
        <w:r w:rsidR="00D4518D" w:rsidRPr="00F27771">
          <w:rPr>
            <w:rStyle w:val="Hypertextovodkaz"/>
          </w:rPr>
          <w:t>pokladna@luze.cz</w:t>
        </w:r>
      </w:hyperlink>
    </w:p>
    <w:p w14:paraId="54A82C3C" w14:textId="77777777" w:rsidR="00084D69" w:rsidRDefault="00084D69"/>
    <w:p w14:paraId="52B5DDC0" w14:textId="77777777" w:rsidR="00F24A50" w:rsidRDefault="00F24A50"/>
    <w:p w14:paraId="2608F46E" w14:textId="77777777" w:rsidR="00F24A50" w:rsidRDefault="00F24A50"/>
    <w:sectPr w:rsidR="00F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8965" w14:textId="77777777" w:rsidR="00736228" w:rsidRDefault="00736228" w:rsidP="00F43BCF">
      <w:pPr>
        <w:spacing w:after="0" w:line="240" w:lineRule="auto"/>
      </w:pPr>
      <w:r>
        <w:separator/>
      </w:r>
    </w:p>
  </w:endnote>
  <w:endnote w:type="continuationSeparator" w:id="0">
    <w:p w14:paraId="168D2CBC" w14:textId="77777777" w:rsidR="00736228" w:rsidRDefault="00736228" w:rsidP="00F4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7543" w14:textId="77777777" w:rsidR="00736228" w:rsidRDefault="00736228" w:rsidP="00F43BCF">
      <w:pPr>
        <w:spacing w:after="0" w:line="240" w:lineRule="auto"/>
      </w:pPr>
      <w:r>
        <w:separator/>
      </w:r>
    </w:p>
  </w:footnote>
  <w:footnote w:type="continuationSeparator" w:id="0">
    <w:p w14:paraId="7EA491F8" w14:textId="77777777" w:rsidR="00736228" w:rsidRDefault="00736228" w:rsidP="00F4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3F"/>
    <w:rsid w:val="00040FE6"/>
    <w:rsid w:val="00084D69"/>
    <w:rsid w:val="000B2621"/>
    <w:rsid w:val="001F7A3F"/>
    <w:rsid w:val="002609DC"/>
    <w:rsid w:val="002923A3"/>
    <w:rsid w:val="002A4E15"/>
    <w:rsid w:val="002B43C3"/>
    <w:rsid w:val="002E039B"/>
    <w:rsid w:val="003C63CD"/>
    <w:rsid w:val="003D4971"/>
    <w:rsid w:val="00404177"/>
    <w:rsid w:val="00416536"/>
    <w:rsid w:val="00434EC7"/>
    <w:rsid w:val="005641B2"/>
    <w:rsid w:val="00582DD6"/>
    <w:rsid w:val="00586FA8"/>
    <w:rsid w:val="005D039B"/>
    <w:rsid w:val="005D3A01"/>
    <w:rsid w:val="005D3BF3"/>
    <w:rsid w:val="005F360F"/>
    <w:rsid w:val="006533FE"/>
    <w:rsid w:val="006578BA"/>
    <w:rsid w:val="00736228"/>
    <w:rsid w:val="00747ED4"/>
    <w:rsid w:val="00771AA1"/>
    <w:rsid w:val="007D39C4"/>
    <w:rsid w:val="007F795F"/>
    <w:rsid w:val="0081598B"/>
    <w:rsid w:val="00820D7A"/>
    <w:rsid w:val="00840363"/>
    <w:rsid w:val="008904F6"/>
    <w:rsid w:val="008A642B"/>
    <w:rsid w:val="008B19B2"/>
    <w:rsid w:val="009B495D"/>
    <w:rsid w:val="009D0C41"/>
    <w:rsid w:val="009F23F8"/>
    <w:rsid w:val="009F6048"/>
    <w:rsid w:val="00A10733"/>
    <w:rsid w:val="00A41786"/>
    <w:rsid w:val="00AA65A8"/>
    <w:rsid w:val="00AD0078"/>
    <w:rsid w:val="00B32F8D"/>
    <w:rsid w:val="00B57D0C"/>
    <w:rsid w:val="00B62189"/>
    <w:rsid w:val="00BA41BB"/>
    <w:rsid w:val="00C51CB5"/>
    <w:rsid w:val="00CA2366"/>
    <w:rsid w:val="00CB0512"/>
    <w:rsid w:val="00D03EDE"/>
    <w:rsid w:val="00D105BE"/>
    <w:rsid w:val="00D4518D"/>
    <w:rsid w:val="00D47735"/>
    <w:rsid w:val="00D531ED"/>
    <w:rsid w:val="00D94AD9"/>
    <w:rsid w:val="00DC1222"/>
    <w:rsid w:val="00E80D50"/>
    <w:rsid w:val="00EA1A5B"/>
    <w:rsid w:val="00EE5266"/>
    <w:rsid w:val="00EF797C"/>
    <w:rsid w:val="00F24A50"/>
    <w:rsid w:val="00F320A1"/>
    <w:rsid w:val="00F43BCF"/>
    <w:rsid w:val="00F54884"/>
    <w:rsid w:val="00FB28F6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0128"/>
  <w15:chartTrackingRefBased/>
  <w15:docId w15:val="{EC2EB82B-4CCB-42F5-A414-9BCED06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21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21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BCF"/>
  </w:style>
  <w:style w:type="paragraph" w:styleId="Zpat">
    <w:name w:val="footer"/>
    <w:basedOn w:val="Normln"/>
    <w:link w:val="ZpatChar"/>
    <w:uiPriority w:val="99"/>
    <w:unhideWhenUsed/>
    <w:rsid w:val="00F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BCF"/>
  </w:style>
  <w:style w:type="character" w:customStyle="1" w:styleId="Nadpis2Char">
    <w:name w:val="Nadpis 2 Char"/>
    <w:basedOn w:val="Standardnpsmoodstavce"/>
    <w:link w:val="Nadpis2"/>
    <w:uiPriority w:val="9"/>
    <w:rsid w:val="00FE1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ladna@luz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z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kladna@luz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Kroulíková</dc:creator>
  <cp:keywords/>
  <dc:description/>
  <cp:lastModifiedBy>Hana Burešová</cp:lastModifiedBy>
  <cp:revision>12</cp:revision>
  <cp:lastPrinted>2023-12-11T07:19:00Z</cp:lastPrinted>
  <dcterms:created xsi:type="dcterms:W3CDTF">2022-12-06T06:51:00Z</dcterms:created>
  <dcterms:modified xsi:type="dcterms:W3CDTF">2023-12-11T07:46:00Z</dcterms:modified>
</cp:coreProperties>
</file>