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A86" w:rsidRDefault="00EA0A86" w:rsidP="00EA0A86">
      <w:pPr>
        <w:widowControl w:val="0"/>
        <w:suppressAutoHyphens/>
        <w:autoSpaceDN w:val="0"/>
        <w:ind w:left="2832" w:firstLine="708"/>
        <w:textAlignment w:val="baseline"/>
        <w:rPr>
          <w:rFonts w:eastAsia="SimSun" w:cs="Lucida Sans"/>
          <w:b/>
          <w:bCs/>
          <w:kern w:val="3"/>
          <w:lang w:eastAsia="zh-CN" w:bidi="hi-I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01A8F0" wp14:editId="13BACA32">
            <wp:simplePos x="0" y="0"/>
            <wp:positionH relativeFrom="column">
              <wp:posOffset>4114165</wp:posOffset>
            </wp:positionH>
            <wp:positionV relativeFrom="paragraph">
              <wp:posOffset>0</wp:posOffset>
            </wp:positionV>
            <wp:extent cx="1127760" cy="6477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SimSun" w:cs="Lucida Sans"/>
          <w:b/>
          <w:bCs/>
          <w:kern w:val="3"/>
          <w:lang w:eastAsia="zh-CN" w:bidi="hi-IN"/>
        </w:rPr>
        <w:t>Pečovatelská služba Luže</w:t>
      </w:r>
    </w:p>
    <w:p w:rsidR="00EA0A86" w:rsidRDefault="00EA0A86" w:rsidP="00EA0A86">
      <w:pPr>
        <w:widowControl w:val="0"/>
        <w:suppressAutoHyphens/>
        <w:autoSpaceDN w:val="0"/>
        <w:textAlignment w:val="baseline"/>
        <w:rPr>
          <w:rFonts w:eastAsia="SimSun" w:cs="Lucida Sans"/>
          <w:kern w:val="3"/>
          <w:lang w:eastAsia="zh-CN" w:bidi="hi-IN"/>
        </w:rPr>
      </w:pPr>
      <w:r>
        <w:rPr>
          <w:rFonts w:eastAsia="SimSun" w:cs="Lucida Sans"/>
          <w:kern w:val="3"/>
          <w:sz w:val="20"/>
          <w:szCs w:val="20"/>
          <w:lang w:eastAsia="zh-CN" w:bidi="hi-IN"/>
        </w:rPr>
        <w:tab/>
      </w:r>
      <w:r>
        <w:rPr>
          <w:rFonts w:eastAsia="SimSun" w:cs="Lucida Sans"/>
          <w:kern w:val="3"/>
          <w:sz w:val="20"/>
          <w:szCs w:val="20"/>
          <w:lang w:eastAsia="zh-CN" w:bidi="hi-IN"/>
        </w:rPr>
        <w:tab/>
      </w:r>
      <w:r>
        <w:rPr>
          <w:rFonts w:eastAsia="SimSun" w:cs="Lucida Sans"/>
          <w:kern w:val="3"/>
          <w:sz w:val="20"/>
          <w:szCs w:val="20"/>
          <w:lang w:eastAsia="zh-CN" w:bidi="hi-IN"/>
        </w:rPr>
        <w:tab/>
      </w:r>
      <w:r>
        <w:rPr>
          <w:rFonts w:eastAsia="SimSun" w:cs="Lucida Sans"/>
          <w:kern w:val="3"/>
          <w:sz w:val="20"/>
          <w:szCs w:val="20"/>
          <w:lang w:eastAsia="zh-CN" w:bidi="hi-IN"/>
        </w:rPr>
        <w:tab/>
      </w:r>
      <w:r>
        <w:rPr>
          <w:rFonts w:eastAsia="SimSun" w:cs="Lucida Sans"/>
          <w:kern w:val="3"/>
          <w:sz w:val="20"/>
          <w:szCs w:val="20"/>
          <w:lang w:eastAsia="zh-CN" w:bidi="hi-IN"/>
        </w:rPr>
        <w:tab/>
        <w:t>Na Výsluní 9, 538 54 Luže</w:t>
      </w:r>
    </w:p>
    <w:p w:rsidR="00EA0A86" w:rsidRDefault="00EA0A86" w:rsidP="00EA0A86">
      <w:pPr>
        <w:widowControl w:val="0"/>
        <w:suppressAutoHyphens/>
        <w:autoSpaceDN w:val="0"/>
        <w:textAlignment w:val="baseline"/>
        <w:rPr>
          <w:rFonts w:eastAsia="SimSun" w:cs="Lucida Sans"/>
          <w:kern w:val="3"/>
          <w:sz w:val="20"/>
          <w:szCs w:val="20"/>
          <w:lang w:eastAsia="zh-CN" w:bidi="hi-IN"/>
        </w:rPr>
      </w:pPr>
      <w:r>
        <w:rPr>
          <w:rFonts w:eastAsia="SimSun" w:cs="Lucida Sans"/>
          <w:kern w:val="3"/>
          <w:sz w:val="20"/>
          <w:szCs w:val="20"/>
          <w:lang w:eastAsia="zh-CN" w:bidi="hi-IN"/>
        </w:rPr>
        <w:tab/>
      </w:r>
      <w:r>
        <w:rPr>
          <w:rFonts w:eastAsia="SimSun" w:cs="Lucida Sans"/>
          <w:kern w:val="3"/>
          <w:sz w:val="20"/>
          <w:szCs w:val="20"/>
          <w:lang w:eastAsia="zh-CN" w:bidi="hi-IN"/>
        </w:rPr>
        <w:tab/>
      </w:r>
      <w:r>
        <w:rPr>
          <w:rFonts w:eastAsia="SimSun" w:cs="Lucida Sans"/>
          <w:kern w:val="3"/>
          <w:sz w:val="20"/>
          <w:szCs w:val="20"/>
          <w:lang w:eastAsia="zh-CN" w:bidi="hi-IN"/>
        </w:rPr>
        <w:tab/>
      </w:r>
      <w:r>
        <w:rPr>
          <w:rFonts w:eastAsia="SimSun" w:cs="Lucida Sans"/>
          <w:kern w:val="3"/>
          <w:sz w:val="20"/>
          <w:szCs w:val="20"/>
          <w:lang w:eastAsia="zh-CN" w:bidi="hi-IN"/>
        </w:rPr>
        <w:tab/>
      </w:r>
      <w:r>
        <w:rPr>
          <w:rFonts w:eastAsia="SimSun" w:cs="Lucida Sans"/>
          <w:kern w:val="3"/>
          <w:sz w:val="20"/>
          <w:szCs w:val="20"/>
          <w:lang w:eastAsia="zh-CN" w:bidi="hi-IN"/>
        </w:rPr>
        <w:tab/>
        <w:t>IČ: 00270440</w:t>
      </w:r>
      <w:r>
        <w:rPr>
          <w:rFonts w:eastAsia="SimSun" w:cs="Lucida Sans"/>
          <w:kern w:val="3"/>
          <w:sz w:val="20"/>
          <w:szCs w:val="20"/>
          <w:lang w:eastAsia="zh-CN" w:bidi="hi-IN"/>
        </w:rPr>
        <w:tab/>
      </w:r>
      <w:r>
        <w:rPr>
          <w:rFonts w:eastAsia="SimSun" w:cs="Lucida Sans"/>
          <w:kern w:val="3"/>
          <w:sz w:val="20"/>
          <w:szCs w:val="20"/>
          <w:lang w:eastAsia="zh-CN" w:bidi="hi-IN"/>
        </w:rPr>
        <w:tab/>
      </w:r>
    </w:p>
    <w:p w:rsidR="00EA0A86" w:rsidRDefault="00EA0A86" w:rsidP="00EA0A86">
      <w:pPr>
        <w:widowControl w:val="0"/>
        <w:suppressAutoHyphens/>
        <w:autoSpaceDN w:val="0"/>
        <w:textAlignment w:val="baseline"/>
        <w:rPr>
          <w:rFonts w:eastAsia="SimSun" w:cs="Lucida Sans"/>
          <w:kern w:val="3"/>
          <w:sz w:val="20"/>
          <w:szCs w:val="20"/>
          <w:lang w:eastAsia="zh-CN" w:bidi="hi-IN"/>
        </w:rPr>
      </w:pPr>
      <w:r>
        <w:rPr>
          <w:rFonts w:eastAsia="SimSun" w:cs="Lucida Sans"/>
          <w:kern w:val="3"/>
          <w:sz w:val="20"/>
          <w:szCs w:val="20"/>
          <w:lang w:eastAsia="zh-CN" w:bidi="hi-IN"/>
        </w:rPr>
        <w:tab/>
      </w:r>
      <w:r>
        <w:rPr>
          <w:rFonts w:eastAsia="SimSun" w:cs="Lucida Sans"/>
          <w:kern w:val="3"/>
          <w:sz w:val="20"/>
          <w:szCs w:val="20"/>
          <w:lang w:eastAsia="zh-CN" w:bidi="hi-IN"/>
        </w:rPr>
        <w:tab/>
      </w:r>
      <w:r>
        <w:rPr>
          <w:rFonts w:eastAsia="SimSun" w:cs="Lucida Sans"/>
          <w:kern w:val="3"/>
          <w:sz w:val="20"/>
          <w:szCs w:val="20"/>
          <w:lang w:eastAsia="zh-CN" w:bidi="hi-IN"/>
        </w:rPr>
        <w:tab/>
      </w:r>
      <w:r>
        <w:rPr>
          <w:rFonts w:eastAsia="SimSun" w:cs="Lucida Sans"/>
          <w:kern w:val="3"/>
          <w:sz w:val="20"/>
          <w:szCs w:val="20"/>
          <w:lang w:eastAsia="zh-CN" w:bidi="hi-IN"/>
        </w:rPr>
        <w:tab/>
      </w:r>
      <w:r>
        <w:rPr>
          <w:rFonts w:eastAsia="SimSun" w:cs="Lucida Sans"/>
          <w:kern w:val="3"/>
          <w:sz w:val="20"/>
          <w:szCs w:val="20"/>
          <w:lang w:eastAsia="zh-CN" w:bidi="hi-IN"/>
        </w:rPr>
        <w:tab/>
        <w:t>Pevná linka: 469 672 015</w:t>
      </w:r>
    </w:p>
    <w:p w:rsidR="00EA0A86" w:rsidRDefault="00EA0A86" w:rsidP="00EA0A86">
      <w:pPr>
        <w:widowControl w:val="0"/>
        <w:suppressAutoHyphens/>
        <w:autoSpaceDN w:val="0"/>
        <w:textAlignment w:val="baseline"/>
        <w:rPr>
          <w:rFonts w:eastAsia="SimSun" w:cs="Lucida Sans"/>
          <w:kern w:val="3"/>
          <w:lang w:eastAsia="zh-CN" w:bidi="hi-IN"/>
        </w:rPr>
      </w:pPr>
      <w:r>
        <w:rPr>
          <w:rFonts w:eastAsia="SimSun" w:cs="Lucida Sans"/>
          <w:kern w:val="3"/>
          <w:sz w:val="20"/>
          <w:szCs w:val="20"/>
          <w:lang w:eastAsia="zh-CN" w:bidi="hi-IN"/>
        </w:rPr>
        <w:tab/>
      </w:r>
      <w:r>
        <w:rPr>
          <w:rFonts w:eastAsia="SimSun" w:cs="Lucida Sans"/>
          <w:kern w:val="3"/>
          <w:sz w:val="20"/>
          <w:szCs w:val="20"/>
          <w:lang w:eastAsia="zh-CN" w:bidi="hi-IN"/>
        </w:rPr>
        <w:tab/>
      </w:r>
      <w:r>
        <w:rPr>
          <w:rFonts w:eastAsia="SimSun" w:cs="Lucida Sans"/>
          <w:kern w:val="3"/>
          <w:sz w:val="20"/>
          <w:szCs w:val="20"/>
          <w:lang w:eastAsia="zh-CN" w:bidi="hi-IN"/>
        </w:rPr>
        <w:tab/>
      </w:r>
      <w:r>
        <w:rPr>
          <w:rFonts w:eastAsia="SimSun" w:cs="Lucida Sans"/>
          <w:kern w:val="3"/>
          <w:sz w:val="20"/>
          <w:szCs w:val="20"/>
          <w:lang w:eastAsia="zh-CN" w:bidi="hi-IN"/>
        </w:rPr>
        <w:tab/>
      </w:r>
      <w:r>
        <w:rPr>
          <w:rFonts w:eastAsia="SimSun" w:cs="Lucida Sans"/>
          <w:kern w:val="3"/>
          <w:sz w:val="20"/>
          <w:szCs w:val="20"/>
          <w:lang w:eastAsia="zh-CN" w:bidi="hi-IN"/>
        </w:rPr>
        <w:tab/>
        <w:t xml:space="preserve">E-mail: </w:t>
      </w:r>
      <w:hyperlink r:id="rId5" w:history="1">
        <w:r>
          <w:rPr>
            <w:rStyle w:val="Hypertextovodkaz"/>
            <w:rFonts w:eastAsia="SimSun" w:cs="Lucida Sans"/>
            <w:color w:val="auto"/>
            <w:kern w:val="3"/>
            <w:sz w:val="20"/>
            <w:szCs w:val="20"/>
            <w:u w:val="none"/>
            <w:lang w:eastAsia="zh-CN" w:bidi="hi-IN"/>
          </w:rPr>
          <w:t>dps@luze.cz</w:t>
        </w:r>
      </w:hyperlink>
    </w:p>
    <w:p w:rsidR="00EA0A86" w:rsidRDefault="00EA0A86" w:rsidP="00EA0A86">
      <w:pPr>
        <w:widowControl w:val="0"/>
        <w:suppressAutoHyphens/>
        <w:autoSpaceDN w:val="0"/>
        <w:textAlignment w:val="baseline"/>
        <w:rPr>
          <w:rFonts w:eastAsia="SimSun" w:cs="Lucida Sans"/>
          <w:kern w:val="3"/>
          <w:lang w:eastAsia="zh-CN" w:bidi="hi-IN"/>
        </w:rPr>
      </w:pPr>
      <w:r>
        <w:rPr>
          <w:rFonts w:eastAsia="SimSun" w:cs="Lucida Sans"/>
          <w:kern w:val="3"/>
          <w:sz w:val="20"/>
          <w:szCs w:val="20"/>
          <w:lang w:eastAsia="zh-CN" w:bidi="hi-IN"/>
        </w:rPr>
        <w:t xml:space="preserve"> </w:t>
      </w:r>
      <w:r>
        <w:rPr>
          <w:rFonts w:eastAsia="SimSun" w:cs="Lucida Sans"/>
          <w:kern w:val="3"/>
          <w:sz w:val="20"/>
          <w:szCs w:val="20"/>
          <w:lang w:eastAsia="zh-CN" w:bidi="hi-IN"/>
        </w:rPr>
        <w:tab/>
      </w:r>
      <w:r>
        <w:rPr>
          <w:rFonts w:eastAsia="SimSun" w:cs="Lucida Sans"/>
          <w:kern w:val="3"/>
          <w:sz w:val="20"/>
          <w:szCs w:val="20"/>
          <w:lang w:eastAsia="zh-CN" w:bidi="hi-IN"/>
        </w:rPr>
        <w:tab/>
      </w:r>
      <w:r>
        <w:rPr>
          <w:rFonts w:eastAsia="SimSun" w:cs="Lucida Sans"/>
          <w:kern w:val="3"/>
          <w:sz w:val="20"/>
          <w:szCs w:val="20"/>
          <w:lang w:eastAsia="zh-CN" w:bidi="hi-IN"/>
        </w:rPr>
        <w:tab/>
      </w:r>
      <w:r>
        <w:rPr>
          <w:rFonts w:eastAsia="SimSun" w:cs="Lucida Sans"/>
          <w:kern w:val="3"/>
          <w:sz w:val="20"/>
          <w:szCs w:val="20"/>
          <w:lang w:eastAsia="zh-CN" w:bidi="hi-IN"/>
        </w:rPr>
        <w:tab/>
      </w:r>
      <w:r>
        <w:rPr>
          <w:rFonts w:eastAsia="SimSun" w:cs="Lucida Sans"/>
          <w:kern w:val="3"/>
          <w:sz w:val="20"/>
          <w:szCs w:val="20"/>
          <w:lang w:eastAsia="zh-CN" w:bidi="hi-IN"/>
        </w:rPr>
        <w:tab/>
      </w:r>
      <w:hyperlink r:id="rId6" w:history="1">
        <w:r>
          <w:rPr>
            <w:rStyle w:val="Hypertextovodkaz"/>
            <w:rFonts w:eastAsia="SimSun" w:cs="Lucida Sans"/>
            <w:color w:val="auto"/>
            <w:kern w:val="3"/>
            <w:sz w:val="20"/>
            <w:szCs w:val="20"/>
            <w:u w:val="none"/>
            <w:lang w:eastAsia="zh-CN" w:bidi="hi-IN"/>
          </w:rPr>
          <w:t>www.luze.cz/pece-a-sluzby</w:t>
        </w:r>
      </w:hyperlink>
      <w:hyperlink r:id="rId7" w:history="1">
        <w:r>
          <w:rPr>
            <w:rStyle w:val="Hypertextovodkaz"/>
            <w:rFonts w:eastAsia="SimSun" w:cs="Lucida Sans"/>
            <w:color w:val="auto"/>
            <w:kern w:val="3"/>
            <w:u w:val="none"/>
            <w:lang w:eastAsia="zh-CN" w:bidi="hi-IN"/>
          </w:rPr>
          <w:t>/pecovatelska-sluzba/</w:t>
        </w:r>
      </w:hyperlink>
    </w:p>
    <w:p w:rsidR="00EA0A86" w:rsidRDefault="00EA0A86" w:rsidP="00EA0A86">
      <w:pPr>
        <w:widowControl w:val="0"/>
        <w:suppressAutoHyphens/>
        <w:autoSpaceDN w:val="0"/>
        <w:spacing w:after="120"/>
        <w:textAlignment w:val="baseline"/>
        <w:rPr>
          <w:rFonts w:eastAsia="SimSun" w:cs="Lucida Sans"/>
          <w:kern w:val="3"/>
          <w:lang w:eastAsia="zh-CN" w:bidi="hi-IN"/>
        </w:rPr>
      </w:pPr>
      <w:r>
        <w:rPr>
          <w:rFonts w:eastAsia="SimSun" w:cs="Lucida Sans"/>
          <w:kern w:val="3"/>
          <w:lang w:eastAsia="zh-CN" w:bidi="hi-IN"/>
        </w:rPr>
        <w:t xml:space="preserve"> ___________________________________________________________________________</w:t>
      </w:r>
    </w:p>
    <w:p w:rsidR="00EA0A86" w:rsidRDefault="00EA0A86" w:rsidP="00EA0A8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Žádost o přidělení bytu v domě s pečovatelskou službou </w:t>
      </w:r>
      <w:r w:rsidR="009E331F">
        <w:rPr>
          <w:b/>
          <w:sz w:val="40"/>
          <w:szCs w:val="40"/>
        </w:rPr>
        <w:t xml:space="preserve">(dále jen DPS) </w:t>
      </w:r>
      <w:r>
        <w:rPr>
          <w:b/>
          <w:sz w:val="40"/>
          <w:szCs w:val="40"/>
        </w:rPr>
        <w:t>v Luži (byt zvláštního určení)</w:t>
      </w:r>
    </w:p>
    <w:p w:rsidR="00EA0A86" w:rsidRDefault="00EA0A86" w:rsidP="00EA0A86">
      <w:pPr>
        <w:rPr>
          <w:b/>
        </w:rPr>
      </w:pPr>
    </w:p>
    <w:p w:rsidR="00EA0A86" w:rsidRPr="00EA0A86" w:rsidRDefault="00EA0A86" w:rsidP="00EA0A86">
      <w:pPr>
        <w:spacing w:after="160" w:line="259" w:lineRule="auto"/>
        <w:rPr>
          <w:rFonts w:eastAsiaTheme="minorHAnsi"/>
          <w:b/>
          <w:sz w:val="28"/>
          <w:szCs w:val="28"/>
          <w:lang w:eastAsia="en-US"/>
        </w:rPr>
      </w:pPr>
      <w:r w:rsidRPr="00EA0A86">
        <w:rPr>
          <w:rFonts w:eastAsiaTheme="minorHAnsi"/>
          <w:b/>
          <w:sz w:val="28"/>
          <w:szCs w:val="28"/>
          <w:lang w:eastAsia="en-US"/>
        </w:rPr>
        <w:t>Žadatel</w:t>
      </w:r>
    </w:p>
    <w:tbl>
      <w:tblPr>
        <w:tblStyle w:val="Mkatabulky"/>
        <w:tblW w:w="9601" w:type="dxa"/>
        <w:tblLook w:val="04A0" w:firstRow="1" w:lastRow="0" w:firstColumn="1" w:lastColumn="0" w:noHBand="0" w:noVBand="1"/>
      </w:tblPr>
      <w:tblGrid>
        <w:gridCol w:w="9601"/>
      </w:tblGrid>
      <w:tr w:rsidR="00EA0A86" w:rsidRPr="00EA0A86" w:rsidTr="00E84AA8">
        <w:trPr>
          <w:trHeight w:val="1252"/>
        </w:trPr>
        <w:tc>
          <w:tcPr>
            <w:tcW w:w="9601" w:type="dxa"/>
          </w:tcPr>
          <w:p w:rsidR="00EA0A86" w:rsidRPr="00EA0A86" w:rsidRDefault="00EA0A86" w:rsidP="00EA0A86">
            <w:pPr>
              <w:spacing w:line="360" w:lineRule="auto"/>
              <w:rPr>
                <w:rFonts w:eastAsiaTheme="minorHAnsi"/>
                <w:sz w:val="10"/>
                <w:szCs w:val="10"/>
                <w:lang w:eastAsia="en-US"/>
              </w:rPr>
            </w:pPr>
          </w:p>
          <w:p w:rsidR="00EA0A86" w:rsidRPr="00EA0A86" w:rsidRDefault="00EA0A86" w:rsidP="00EA0A86">
            <w:pPr>
              <w:spacing w:line="360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EA0A86">
              <w:rPr>
                <w:rFonts w:eastAsiaTheme="minorHAnsi"/>
                <w:sz w:val="26"/>
                <w:szCs w:val="26"/>
                <w:lang w:eastAsia="en-US"/>
              </w:rPr>
              <w:t xml:space="preserve">  Jméno a příjmení: ……………………………………………………… Titul:</w:t>
            </w:r>
            <w:r w:rsidRPr="00EA0A86">
              <w:rPr>
                <w:rFonts w:eastAsiaTheme="minorHAnsi"/>
                <w:sz w:val="20"/>
                <w:szCs w:val="20"/>
                <w:lang w:eastAsia="en-US"/>
              </w:rPr>
              <w:t>*</w:t>
            </w:r>
            <w:r w:rsidRPr="00EA0A86">
              <w:rPr>
                <w:rFonts w:eastAsiaTheme="minorHAnsi"/>
                <w:sz w:val="26"/>
                <w:szCs w:val="26"/>
                <w:lang w:eastAsia="en-US"/>
              </w:rPr>
              <w:t xml:space="preserve"> …...........</w:t>
            </w:r>
          </w:p>
          <w:p w:rsidR="00EA0A86" w:rsidRPr="00EA0A86" w:rsidRDefault="00EA0A86" w:rsidP="00EA0A86">
            <w:pPr>
              <w:spacing w:line="360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EA0A86">
              <w:rPr>
                <w:rFonts w:eastAsiaTheme="minorHAnsi"/>
                <w:sz w:val="26"/>
                <w:szCs w:val="26"/>
                <w:lang w:eastAsia="en-US"/>
              </w:rPr>
              <w:t xml:space="preserve">  Trvalé bydliště: …………………………………………………………………………...</w:t>
            </w:r>
          </w:p>
          <w:p w:rsidR="00EA0A86" w:rsidRPr="00EA0A86" w:rsidRDefault="00EA0A86" w:rsidP="00EA0A86">
            <w:pPr>
              <w:spacing w:line="360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EA0A86">
              <w:rPr>
                <w:rFonts w:eastAsiaTheme="minorHAnsi"/>
                <w:sz w:val="26"/>
                <w:szCs w:val="26"/>
                <w:lang w:eastAsia="en-US"/>
              </w:rPr>
              <w:t xml:space="preserve">  Datum narození: ………………………. Rodinný stav</w:t>
            </w:r>
            <w:r w:rsidRPr="00EA0A86">
              <w:rPr>
                <w:rFonts w:eastAsiaTheme="minorHAnsi"/>
                <w:sz w:val="20"/>
                <w:szCs w:val="20"/>
                <w:lang w:eastAsia="en-US"/>
              </w:rPr>
              <w:t>:*</w:t>
            </w:r>
            <w:r w:rsidRPr="00EA0A86">
              <w:rPr>
                <w:rFonts w:eastAsiaTheme="minorHAnsi"/>
                <w:sz w:val="26"/>
                <w:szCs w:val="26"/>
                <w:lang w:eastAsia="en-US"/>
              </w:rPr>
              <w:t xml:space="preserve"> …………………………...........</w:t>
            </w:r>
          </w:p>
          <w:p w:rsidR="00EA0A86" w:rsidRPr="00EA0A86" w:rsidRDefault="00EA0A86" w:rsidP="00EA0A86">
            <w:pPr>
              <w:spacing w:line="360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EA0A86">
              <w:rPr>
                <w:rFonts w:eastAsiaTheme="minorHAnsi"/>
                <w:sz w:val="26"/>
                <w:szCs w:val="26"/>
                <w:lang w:eastAsia="en-US"/>
              </w:rPr>
              <w:t xml:space="preserve">  Telefon:</w:t>
            </w:r>
            <w:r w:rsidRPr="00EA0A86">
              <w:rPr>
                <w:rFonts w:eastAsiaTheme="minorHAnsi"/>
                <w:sz w:val="20"/>
                <w:szCs w:val="20"/>
                <w:lang w:eastAsia="en-US"/>
              </w:rPr>
              <w:t xml:space="preserve">* </w:t>
            </w:r>
            <w:r w:rsidRPr="00EA0A86">
              <w:rPr>
                <w:rFonts w:eastAsiaTheme="minorHAnsi"/>
                <w:sz w:val="26"/>
                <w:szCs w:val="26"/>
                <w:lang w:eastAsia="en-US"/>
              </w:rPr>
              <w:t>……………………………….. E-mail</w:t>
            </w:r>
            <w:r w:rsidRPr="00EA0A86">
              <w:rPr>
                <w:rFonts w:eastAsiaTheme="minorHAnsi"/>
                <w:sz w:val="20"/>
                <w:szCs w:val="20"/>
                <w:lang w:eastAsia="en-US"/>
              </w:rPr>
              <w:t xml:space="preserve">:* </w:t>
            </w:r>
            <w:r w:rsidRPr="00EA0A86">
              <w:rPr>
                <w:rFonts w:eastAsiaTheme="minorHAnsi"/>
                <w:sz w:val="26"/>
                <w:szCs w:val="26"/>
                <w:lang w:eastAsia="en-US"/>
              </w:rPr>
              <w:t>………………………………………</w:t>
            </w:r>
          </w:p>
          <w:p w:rsidR="00EA0A86" w:rsidRDefault="00EA0A86" w:rsidP="00EA0A86">
            <w:pPr>
              <w:spacing w:line="360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EA0A86">
              <w:rPr>
                <w:rFonts w:eastAsiaTheme="minorHAnsi"/>
                <w:sz w:val="26"/>
                <w:szCs w:val="26"/>
                <w:lang w:eastAsia="en-US"/>
              </w:rPr>
              <w:t xml:space="preserve">  Kontaktní adresa: …………………………………………………………………………</w:t>
            </w:r>
          </w:p>
          <w:p w:rsidR="00EA0A86" w:rsidRPr="00EA0A86" w:rsidRDefault="00EA0A86" w:rsidP="00EA0A86">
            <w:pPr>
              <w:spacing w:line="360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Číslo občanského p</w:t>
            </w:r>
            <w:r w:rsidR="00F2576D">
              <w:rPr>
                <w:rFonts w:eastAsiaTheme="minorHAnsi"/>
                <w:sz w:val="26"/>
                <w:szCs w:val="26"/>
                <w:lang w:eastAsia="en-US"/>
              </w:rPr>
              <w:t>růkazu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………………</w:t>
            </w:r>
            <w:r w:rsidR="00F2576D">
              <w:rPr>
                <w:rFonts w:eastAsiaTheme="minorHAnsi"/>
                <w:sz w:val="26"/>
                <w:szCs w:val="26"/>
                <w:lang w:eastAsia="en-US"/>
              </w:rPr>
              <w:t xml:space="preserve">ověřen sociální pracovnicí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dne:……………</w:t>
            </w:r>
            <w:r w:rsidR="00F2576D">
              <w:rPr>
                <w:rFonts w:eastAsiaTheme="minorHAnsi"/>
                <w:sz w:val="26"/>
                <w:szCs w:val="26"/>
                <w:lang w:eastAsia="en-US"/>
              </w:rPr>
              <w:t>....</w:t>
            </w:r>
          </w:p>
          <w:p w:rsidR="00EA0A86" w:rsidRPr="00EA0A86" w:rsidRDefault="00EA0A86" w:rsidP="00EA0A86">
            <w:pPr>
              <w:rPr>
                <w:rFonts w:eastAsiaTheme="minorHAnsi"/>
                <w:sz w:val="2"/>
                <w:szCs w:val="2"/>
                <w:lang w:eastAsia="en-US"/>
              </w:rPr>
            </w:pPr>
          </w:p>
        </w:tc>
      </w:tr>
    </w:tbl>
    <w:p w:rsidR="00EA0A86" w:rsidRDefault="00EA0A86" w:rsidP="00EA0A86">
      <w:r w:rsidRPr="00EA0A86">
        <w:t>*nepovinný údaj – není rozhodující pro</w:t>
      </w:r>
      <w:r>
        <w:t xml:space="preserve"> přidělení bytu</w:t>
      </w:r>
    </w:p>
    <w:p w:rsidR="00846797" w:rsidRDefault="00846797" w:rsidP="00EA0A86"/>
    <w:p w:rsidR="00846797" w:rsidRPr="00EA0A86" w:rsidRDefault="00846797" w:rsidP="00EA0A86"/>
    <w:tbl>
      <w:tblPr>
        <w:tblStyle w:val="Mkatabulky"/>
        <w:tblW w:w="9542" w:type="dxa"/>
        <w:tblLook w:val="04A0" w:firstRow="1" w:lastRow="0" w:firstColumn="1" w:lastColumn="0" w:noHBand="0" w:noVBand="1"/>
      </w:tblPr>
      <w:tblGrid>
        <w:gridCol w:w="9542"/>
      </w:tblGrid>
      <w:tr w:rsidR="00846797" w:rsidTr="00E84AA8">
        <w:trPr>
          <w:trHeight w:val="1964"/>
        </w:trPr>
        <w:tc>
          <w:tcPr>
            <w:tcW w:w="9542" w:type="dxa"/>
          </w:tcPr>
          <w:p w:rsidR="00846797" w:rsidRPr="00F2576D" w:rsidRDefault="00846797" w:rsidP="00846797">
            <w:pPr>
              <w:spacing w:after="120" w:line="276" w:lineRule="auto"/>
              <w:rPr>
                <w:b/>
              </w:rPr>
            </w:pPr>
            <w:r>
              <w:rPr>
                <w:b/>
              </w:rPr>
              <w:t>Vyjádření lékaře:</w:t>
            </w:r>
          </w:p>
          <w:p w:rsidR="00846797" w:rsidRDefault="00846797" w:rsidP="00A42AB1">
            <w:pPr>
              <w:spacing w:line="276" w:lineRule="auto"/>
              <w:jc w:val="both"/>
            </w:pPr>
            <w:r>
              <w:t>Z důvodu dlouhodobě nepříznivého zdravotního stavu žadatel potřebuje pomoc jiné fyzické osoby a to při úkonech péče o vlastní osobu a soběstačnosti:</w:t>
            </w:r>
          </w:p>
          <w:p w:rsidR="00846797" w:rsidRDefault="00846797" w:rsidP="00846797">
            <w:pPr>
              <w:spacing w:line="276" w:lineRule="auto"/>
            </w:pPr>
            <w:r>
              <w:t xml:space="preserve">                                                                         ANO – NE (nehodící se škrtněte)</w:t>
            </w:r>
          </w:p>
          <w:p w:rsidR="00846797" w:rsidRDefault="00846797" w:rsidP="00846797">
            <w:pPr>
              <w:spacing w:line="276" w:lineRule="auto"/>
            </w:pPr>
          </w:p>
          <w:p w:rsidR="00846797" w:rsidRDefault="00846797" w:rsidP="00846797">
            <w:pPr>
              <w:spacing w:line="276" w:lineRule="auto"/>
            </w:pPr>
            <w:r>
              <w:t>Žadatel je schopen pohybu bez cizí pomoci:</w:t>
            </w:r>
          </w:p>
          <w:p w:rsidR="00846797" w:rsidRDefault="00846797" w:rsidP="00846797">
            <w:pPr>
              <w:spacing w:line="276" w:lineRule="auto"/>
            </w:pPr>
            <w:r>
              <w:t xml:space="preserve">                                                                        ANO - NE – S DOPOMOCÍ (nehodící se škrtněte)</w:t>
            </w:r>
          </w:p>
          <w:p w:rsidR="00846797" w:rsidRDefault="00846797" w:rsidP="00846797">
            <w:pPr>
              <w:spacing w:line="276" w:lineRule="auto"/>
            </w:pPr>
          </w:p>
          <w:p w:rsidR="00846797" w:rsidRDefault="00846797" w:rsidP="00A42AB1">
            <w:pPr>
              <w:spacing w:line="276" w:lineRule="auto"/>
              <w:jc w:val="both"/>
            </w:pPr>
            <w:r>
              <w:t xml:space="preserve">S přihlédnutím ke zdravotnímu stavu žadatele, k druhu a rozsahu potřebných pečovatelských služeb, zejména z důvodu občanského soužití, s přihlédnutím k psychiatrickým onemocněním, akutní nebo nestabilizované duševní nemoci, závažné mentální poruše, k asociálnímu chování, absenci sociálních návyků nebo závislosti na alkoholu nebo jiných návykových látkách, umístění žadatele v Domě s pečovatelskou službou v </w:t>
            </w:r>
            <w:r w:rsidR="002834A5">
              <w:t>Luži</w:t>
            </w:r>
            <w:r>
              <w:t>:</w:t>
            </w:r>
          </w:p>
          <w:p w:rsidR="00846797" w:rsidRDefault="00846797" w:rsidP="00846797">
            <w:pPr>
              <w:spacing w:line="276" w:lineRule="auto"/>
            </w:pPr>
          </w:p>
          <w:p w:rsidR="00846797" w:rsidRDefault="00846797" w:rsidP="00846797">
            <w:pPr>
              <w:spacing w:line="276" w:lineRule="auto"/>
            </w:pPr>
            <w:r>
              <w:t xml:space="preserve">                                                                       DOPORUČUJI – NEDOPORUČUJI</w:t>
            </w:r>
          </w:p>
          <w:p w:rsidR="00846797" w:rsidRDefault="00846797" w:rsidP="00846797">
            <w:pPr>
              <w:spacing w:line="276" w:lineRule="auto"/>
            </w:pPr>
            <w:r>
              <w:t xml:space="preserve">                                                                                  (nehodící se   škrtněte)</w:t>
            </w:r>
          </w:p>
          <w:p w:rsidR="00846797" w:rsidRDefault="00846797" w:rsidP="00846797">
            <w:pPr>
              <w:spacing w:line="276" w:lineRule="auto"/>
            </w:pPr>
          </w:p>
          <w:p w:rsidR="00846797" w:rsidRDefault="00846797" w:rsidP="00846797">
            <w:pPr>
              <w:spacing w:line="276" w:lineRule="auto"/>
            </w:pPr>
          </w:p>
          <w:p w:rsidR="00846797" w:rsidRPr="00F2576D" w:rsidRDefault="00846797" w:rsidP="00846797">
            <w:pPr>
              <w:spacing w:line="276" w:lineRule="auto"/>
            </w:pPr>
            <w:r>
              <w:t>Datum: ………………………Razítko a podpis lékaře:…………………………….</w:t>
            </w:r>
          </w:p>
          <w:p w:rsidR="00846797" w:rsidRPr="00F2576D" w:rsidRDefault="00846797" w:rsidP="00846797">
            <w:pPr>
              <w:spacing w:line="276" w:lineRule="auto"/>
              <w:rPr>
                <w:b/>
              </w:rPr>
            </w:pPr>
          </w:p>
        </w:tc>
      </w:tr>
    </w:tbl>
    <w:p w:rsidR="00F2576D" w:rsidRPr="00F2576D" w:rsidRDefault="00F2576D" w:rsidP="00F2576D">
      <w:pPr>
        <w:rPr>
          <w:b/>
        </w:rPr>
      </w:pPr>
    </w:p>
    <w:tbl>
      <w:tblPr>
        <w:tblStyle w:val="Mkatabulky"/>
        <w:tblW w:w="9542" w:type="dxa"/>
        <w:tblLook w:val="04A0" w:firstRow="1" w:lastRow="0" w:firstColumn="1" w:lastColumn="0" w:noHBand="0" w:noVBand="1"/>
      </w:tblPr>
      <w:tblGrid>
        <w:gridCol w:w="9542"/>
      </w:tblGrid>
      <w:tr w:rsidR="00F2576D" w:rsidRPr="00F2576D" w:rsidTr="00F2576D">
        <w:trPr>
          <w:trHeight w:val="1964"/>
        </w:trPr>
        <w:tc>
          <w:tcPr>
            <w:tcW w:w="9542" w:type="dxa"/>
          </w:tcPr>
          <w:p w:rsidR="00F2576D" w:rsidRPr="00F2576D" w:rsidRDefault="00F2576D" w:rsidP="00F2576D">
            <w:pPr>
              <w:rPr>
                <w:b/>
              </w:rPr>
            </w:pPr>
            <w:r w:rsidRPr="00F2576D">
              <w:rPr>
                <w:b/>
              </w:rPr>
              <w:t xml:space="preserve">Odůvodnění žádosti: </w:t>
            </w:r>
          </w:p>
          <w:p w:rsidR="00F2576D" w:rsidRPr="00F2576D" w:rsidRDefault="00F2576D" w:rsidP="00F2576D">
            <w:pPr>
              <w:spacing w:line="360" w:lineRule="auto"/>
            </w:pPr>
            <w:r w:rsidRPr="00F2576D">
              <w:t>………………………………………………………………………………………………</w:t>
            </w:r>
            <w:r>
              <w:t>…….</w:t>
            </w:r>
          </w:p>
          <w:p w:rsidR="00F2576D" w:rsidRPr="00F2576D" w:rsidRDefault="00F2576D" w:rsidP="00F2576D">
            <w:pPr>
              <w:spacing w:line="360" w:lineRule="auto"/>
            </w:pPr>
            <w:r w:rsidRPr="00F2576D">
              <w:t>………………………………………………………………………………………………</w:t>
            </w:r>
            <w:r>
              <w:t>…….</w:t>
            </w:r>
          </w:p>
          <w:p w:rsidR="00F2576D" w:rsidRPr="00F2576D" w:rsidRDefault="00F2576D" w:rsidP="00F2576D">
            <w:pPr>
              <w:spacing w:line="360" w:lineRule="auto"/>
            </w:pPr>
            <w:r w:rsidRPr="00F2576D">
              <w:t>………………………………………………………………………………………………</w:t>
            </w:r>
            <w:r>
              <w:t>…….</w:t>
            </w:r>
          </w:p>
          <w:p w:rsidR="00F2576D" w:rsidRPr="00F2576D" w:rsidRDefault="00F2576D" w:rsidP="00F2576D">
            <w:pPr>
              <w:spacing w:line="360" w:lineRule="auto"/>
            </w:pPr>
            <w:r w:rsidRPr="00F2576D">
              <w:t>………………………………………………………………………………………………</w:t>
            </w:r>
            <w:r>
              <w:t>…….</w:t>
            </w:r>
          </w:p>
          <w:p w:rsidR="00F2576D" w:rsidRPr="00F2576D" w:rsidRDefault="00F2576D" w:rsidP="00F2576D">
            <w:pPr>
              <w:spacing w:line="360" w:lineRule="auto"/>
            </w:pPr>
            <w:r w:rsidRPr="00F2576D">
              <w:t>………………………………………………………………………………………………</w:t>
            </w:r>
            <w:r>
              <w:t>…….</w:t>
            </w:r>
          </w:p>
          <w:p w:rsidR="00F2576D" w:rsidRDefault="00F2576D" w:rsidP="00F2576D">
            <w:pPr>
              <w:spacing w:line="360" w:lineRule="auto"/>
            </w:pPr>
            <w:r w:rsidRPr="00F2576D">
              <w:t>………………………………………………………………………………………………</w:t>
            </w:r>
            <w:r>
              <w:t>…….</w:t>
            </w:r>
          </w:p>
          <w:p w:rsidR="00F2576D" w:rsidRPr="00F2576D" w:rsidRDefault="00F2576D" w:rsidP="00F2576D">
            <w:pPr>
              <w:rPr>
                <w:b/>
              </w:rPr>
            </w:pPr>
          </w:p>
        </w:tc>
      </w:tr>
    </w:tbl>
    <w:p w:rsidR="00EA0A86" w:rsidRDefault="00EA0A86"/>
    <w:p w:rsidR="00F2576D" w:rsidRPr="00F2576D" w:rsidRDefault="00F2576D" w:rsidP="00F2576D">
      <w:pPr>
        <w:rPr>
          <w:b/>
        </w:rPr>
      </w:pPr>
    </w:p>
    <w:p w:rsidR="00846797" w:rsidRDefault="00846797" w:rsidP="00A42AB1">
      <w:pPr>
        <w:jc w:val="both"/>
      </w:pPr>
      <w:r>
        <w:t>Město Luže a PS Luže zpracovávají osobní údaje v souladu s požadavky Nařízení Evropského parlamentu a Rady (EU) č. 2016/679 o ochraně fyzických osob v souvislosti se zpracováním osobních údajů a o volném pohybu těchto údajů a o zrušení směrnice 95/46/ES (obecné nařízení o ochraně osobních údajů).</w:t>
      </w:r>
    </w:p>
    <w:p w:rsidR="00846797" w:rsidRDefault="00846797" w:rsidP="00846797"/>
    <w:p w:rsidR="00673871" w:rsidRPr="00673871" w:rsidRDefault="00673871" w:rsidP="00673871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SimSun" w:cs="Lucida Sans"/>
          <w:b/>
          <w:kern w:val="3"/>
          <w:sz w:val="26"/>
          <w:szCs w:val="26"/>
          <w:lang w:eastAsia="zh-CN" w:bidi="hi-IN"/>
        </w:rPr>
      </w:pPr>
      <w:r w:rsidRPr="00673871">
        <w:rPr>
          <w:rFonts w:eastAsia="SimSun" w:cs="Lucida Sans"/>
          <w:b/>
          <w:kern w:val="3"/>
          <w:sz w:val="26"/>
          <w:szCs w:val="26"/>
          <w:lang w:eastAsia="zh-CN" w:bidi="hi-IN"/>
        </w:rPr>
        <w:t xml:space="preserve">Prohlášení žadatele </w:t>
      </w:r>
      <w:r>
        <w:rPr>
          <w:rFonts w:eastAsia="SimSun" w:cs="Lucida Sans"/>
          <w:b/>
          <w:kern w:val="3"/>
          <w:sz w:val="26"/>
          <w:szCs w:val="26"/>
          <w:lang w:eastAsia="zh-CN" w:bidi="hi-IN"/>
        </w:rPr>
        <w:t>o byt</w:t>
      </w:r>
    </w:p>
    <w:p w:rsidR="00673871" w:rsidRPr="00673871" w:rsidRDefault="00673871" w:rsidP="00673871">
      <w:pPr>
        <w:spacing w:line="259" w:lineRule="auto"/>
        <w:jc w:val="both"/>
        <w:rPr>
          <w:rFonts w:eastAsiaTheme="minorHAnsi"/>
          <w:lang w:eastAsia="en-US"/>
        </w:rPr>
      </w:pPr>
      <w:r w:rsidRPr="00673871">
        <w:rPr>
          <w:rFonts w:eastAsiaTheme="minorHAnsi"/>
          <w:lang w:eastAsia="en-US"/>
        </w:rPr>
        <w:t>Prohlašuji, že všechny uvedené údaje v této žádosti jsou pravdivé a úplné.</w:t>
      </w:r>
    </w:p>
    <w:p w:rsidR="00673871" w:rsidRPr="00673871" w:rsidRDefault="00673871" w:rsidP="00673871">
      <w:pPr>
        <w:spacing w:line="259" w:lineRule="auto"/>
        <w:jc w:val="both"/>
        <w:rPr>
          <w:rFonts w:eastAsiaTheme="minorHAnsi"/>
          <w:lang w:eastAsia="en-US"/>
        </w:rPr>
      </w:pPr>
    </w:p>
    <w:p w:rsidR="00673871" w:rsidRPr="00673871" w:rsidRDefault="00673871" w:rsidP="00673871">
      <w:pPr>
        <w:spacing w:line="259" w:lineRule="auto"/>
        <w:jc w:val="both"/>
        <w:rPr>
          <w:rFonts w:eastAsiaTheme="minorHAnsi"/>
          <w:lang w:eastAsia="en-US"/>
        </w:rPr>
      </w:pPr>
      <w:r w:rsidRPr="00673871">
        <w:rPr>
          <w:rFonts w:eastAsiaTheme="minorHAnsi"/>
          <w:lang w:eastAsia="en-US"/>
        </w:rPr>
        <w:t>Potvrzuji, že beru na vědomí, že vyřízení mé žádosti vyžaduje šetření sociálního pracovníka Pečovatelské služby Luže v místě mého bydliště.</w:t>
      </w:r>
    </w:p>
    <w:p w:rsidR="00673871" w:rsidRDefault="00673871" w:rsidP="00846797"/>
    <w:p w:rsidR="00846797" w:rsidRDefault="00846797" w:rsidP="00846797"/>
    <w:p w:rsidR="00673871" w:rsidRDefault="00673871" w:rsidP="00846797"/>
    <w:p w:rsidR="00673871" w:rsidRDefault="00673871" w:rsidP="00846797"/>
    <w:p w:rsidR="00673871" w:rsidRDefault="00673871" w:rsidP="00846797"/>
    <w:p w:rsidR="00F2576D" w:rsidRDefault="00673871" w:rsidP="00846797">
      <w:pPr>
        <w:jc w:val="both"/>
      </w:pPr>
      <w:r>
        <w:t>V……………………..dne:………………………Podpis žadatele:……………………………</w:t>
      </w:r>
    </w:p>
    <w:p w:rsidR="00F2576D" w:rsidRDefault="00F2576D"/>
    <w:p w:rsidR="00F2576D" w:rsidRDefault="00F2576D"/>
    <w:p w:rsidR="00846797" w:rsidRDefault="00846797"/>
    <w:p w:rsidR="00846797" w:rsidRDefault="00846797"/>
    <w:p w:rsidR="00673871" w:rsidRDefault="00673871"/>
    <w:p w:rsidR="00673871" w:rsidRDefault="00673871"/>
    <w:p w:rsidR="00673871" w:rsidRDefault="00673871"/>
    <w:p w:rsidR="00673871" w:rsidRDefault="00673871"/>
    <w:p w:rsidR="00673871" w:rsidRDefault="00673871"/>
    <w:p w:rsidR="00673871" w:rsidRDefault="00673871"/>
    <w:p w:rsidR="00673871" w:rsidRPr="00673871" w:rsidRDefault="00673871" w:rsidP="00673871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SimSun" w:cs="Lucida Sans"/>
          <w:b/>
          <w:kern w:val="3"/>
          <w:sz w:val="26"/>
          <w:szCs w:val="26"/>
          <w:lang w:eastAsia="zh-CN" w:bidi="hi-IN"/>
        </w:rPr>
      </w:pPr>
      <w:r>
        <w:rPr>
          <w:rFonts w:eastAsia="SimSun" w:cs="Lucida Sans"/>
          <w:b/>
          <w:kern w:val="3"/>
          <w:sz w:val="26"/>
          <w:szCs w:val="26"/>
          <w:lang w:eastAsia="zh-CN" w:bidi="hi-IN"/>
        </w:rPr>
        <w:t>Záznamy MÚ Luže</w:t>
      </w:r>
    </w:p>
    <w:p w:rsidR="00673871" w:rsidRPr="00673871" w:rsidRDefault="00673871" w:rsidP="00673871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SimSun" w:cs="Lucida Sans"/>
          <w:b/>
          <w:kern w:val="3"/>
          <w:sz w:val="26"/>
          <w:szCs w:val="26"/>
          <w:lang w:eastAsia="zh-CN" w:bidi="hi-I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3871" w:rsidRPr="00673871" w:rsidTr="00727EEF">
        <w:tc>
          <w:tcPr>
            <w:tcW w:w="9062" w:type="dxa"/>
          </w:tcPr>
          <w:p w:rsidR="00673871" w:rsidRPr="00673871" w:rsidRDefault="00673871" w:rsidP="00673871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SimSun" w:cs="Lucida Sans"/>
                <w:kern w:val="3"/>
                <w:lang w:eastAsia="zh-CN" w:bidi="hi-IN"/>
              </w:rPr>
            </w:pPr>
          </w:p>
          <w:p w:rsidR="00673871" w:rsidRDefault="00673871" w:rsidP="00673871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SimSun" w:cs="Lucida Sans"/>
                <w:kern w:val="3"/>
                <w:lang w:eastAsia="zh-CN" w:bidi="hi-IN"/>
              </w:rPr>
            </w:pPr>
            <w:r>
              <w:rPr>
                <w:rFonts w:eastAsia="SimSun" w:cs="Lucida Sans"/>
                <w:kern w:val="3"/>
                <w:lang w:eastAsia="zh-CN" w:bidi="hi-IN"/>
              </w:rPr>
              <w:t xml:space="preserve">Datum přijetí </w:t>
            </w:r>
            <w:r w:rsidRPr="00673871">
              <w:rPr>
                <w:rFonts w:eastAsia="SimSun" w:cs="Lucida Sans"/>
                <w:kern w:val="3"/>
                <w:lang w:eastAsia="zh-CN" w:bidi="hi-IN"/>
              </w:rPr>
              <w:t>žádosti: …...</w:t>
            </w:r>
            <w:r>
              <w:rPr>
                <w:rFonts w:eastAsia="SimSun" w:cs="Lucida Sans"/>
                <w:kern w:val="3"/>
                <w:lang w:eastAsia="zh-CN" w:bidi="hi-IN"/>
              </w:rPr>
              <w:t>.............................</w:t>
            </w:r>
          </w:p>
          <w:p w:rsidR="00673871" w:rsidRDefault="00673871" w:rsidP="00673871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SimSun" w:cs="Lucida Sans"/>
                <w:kern w:val="3"/>
                <w:lang w:eastAsia="zh-CN" w:bidi="hi-IN"/>
              </w:rPr>
            </w:pPr>
          </w:p>
          <w:p w:rsidR="00673871" w:rsidRDefault="00673871" w:rsidP="00673871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SimSun" w:cs="Lucida Sans"/>
                <w:kern w:val="3"/>
                <w:lang w:eastAsia="zh-CN" w:bidi="hi-IN"/>
              </w:rPr>
            </w:pPr>
          </w:p>
          <w:p w:rsidR="00673871" w:rsidRPr="00673871" w:rsidRDefault="00673871" w:rsidP="00673871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SimSun" w:cs="Lucida Sans"/>
                <w:kern w:val="3"/>
                <w:lang w:eastAsia="zh-CN" w:bidi="hi-IN"/>
              </w:rPr>
            </w:pPr>
            <w:r>
              <w:rPr>
                <w:rFonts w:eastAsia="SimSun" w:cs="Lucida Sans"/>
                <w:kern w:val="3"/>
                <w:lang w:eastAsia="zh-CN" w:bidi="hi-IN"/>
              </w:rPr>
              <w:t>Razítko a podpis pracovníka MÚ Luže: …………………………………..</w:t>
            </w:r>
          </w:p>
          <w:p w:rsidR="00673871" w:rsidRPr="00673871" w:rsidRDefault="00673871" w:rsidP="00673871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SimSun" w:cs="Lucida Sans"/>
                <w:kern w:val="3"/>
                <w:lang w:eastAsia="zh-CN" w:bidi="hi-IN"/>
              </w:rPr>
            </w:pPr>
          </w:p>
        </w:tc>
      </w:tr>
    </w:tbl>
    <w:p w:rsidR="00727EEF" w:rsidRPr="00727EEF" w:rsidRDefault="00727EEF" w:rsidP="00727EEF">
      <w:pPr>
        <w:shd w:val="clear" w:color="auto" w:fill="FFFFFF"/>
        <w:spacing w:before="120" w:line="293" w:lineRule="atLeast"/>
        <w:jc w:val="both"/>
        <w:rPr>
          <w:b/>
          <w:color w:val="000000"/>
          <w:sz w:val="26"/>
          <w:szCs w:val="26"/>
        </w:rPr>
      </w:pPr>
      <w:r w:rsidRPr="00727EEF">
        <w:rPr>
          <w:b/>
          <w:color w:val="000000"/>
          <w:sz w:val="26"/>
          <w:szCs w:val="26"/>
        </w:rPr>
        <w:lastRenderedPageBreak/>
        <w:t>Podmínky pro přidělení bytu</w:t>
      </w:r>
    </w:p>
    <w:p w:rsidR="00727EEF" w:rsidRPr="00727EEF" w:rsidRDefault="00727EEF" w:rsidP="00727EEF">
      <w:pPr>
        <w:shd w:val="clear" w:color="auto" w:fill="FFFFFF"/>
        <w:spacing w:before="120" w:line="293" w:lineRule="atLeast"/>
        <w:jc w:val="both"/>
        <w:rPr>
          <w:sz w:val="26"/>
          <w:szCs w:val="26"/>
        </w:rPr>
      </w:pPr>
      <w:bookmarkStart w:id="0" w:name="OLE_LINK3"/>
      <w:r w:rsidRPr="00727EEF">
        <w:rPr>
          <w:sz w:val="26"/>
          <w:szCs w:val="26"/>
        </w:rPr>
        <w:t xml:space="preserve">Jedná se o samostatné bytové jednotky určené k bydlení seniorů a zdravotně </w:t>
      </w:r>
      <w:r w:rsidR="004E235D">
        <w:rPr>
          <w:sz w:val="26"/>
          <w:szCs w:val="26"/>
        </w:rPr>
        <w:t>znevýhodněných</w:t>
      </w:r>
      <w:r w:rsidRPr="00727EEF">
        <w:rPr>
          <w:sz w:val="26"/>
          <w:szCs w:val="26"/>
        </w:rPr>
        <w:t xml:space="preserve"> dospělých občanů, zejména občanů žijících osaměle, kteří jsou v základních životních úkonech soběstační, ale pro zajištění některých potřeb vyžadují pomoc jiné osoby </w:t>
      </w:r>
      <w:r w:rsidR="00A42AB1" w:rsidRPr="00727EEF">
        <w:rPr>
          <w:sz w:val="26"/>
          <w:szCs w:val="26"/>
        </w:rPr>
        <w:t xml:space="preserve">nebo lze předpokládat, že tuto pomoc bude osoba </w:t>
      </w:r>
      <w:r w:rsidR="004E235D">
        <w:rPr>
          <w:sz w:val="26"/>
          <w:szCs w:val="26"/>
        </w:rPr>
        <w:t xml:space="preserve">v blízké době </w:t>
      </w:r>
      <w:r w:rsidR="00A42AB1" w:rsidRPr="00727EEF">
        <w:rPr>
          <w:sz w:val="26"/>
          <w:szCs w:val="26"/>
        </w:rPr>
        <w:t xml:space="preserve">potřebovat pro postupné ubývání soběstačnosti. </w:t>
      </w:r>
    </w:p>
    <w:p w:rsidR="00727EEF" w:rsidRPr="00727EEF" w:rsidRDefault="00727EEF" w:rsidP="00727EEF">
      <w:pPr>
        <w:shd w:val="clear" w:color="auto" w:fill="FFFFFF"/>
        <w:spacing w:before="120" w:line="293" w:lineRule="atLeast"/>
        <w:jc w:val="both"/>
        <w:rPr>
          <w:rFonts w:eastAsiaTheme="minorHAnsi"/>
          <w:sz w:val="26"/>
          <w:szCs w:val="26"/>
          <w:lang w:eastAsia="en-US"/>
        </w:rPr>
      </w:pPr>
      <w:r w:rsidRPr="00727EEF">
        <w:rPr>
          <w:rFonts w:eastAsiaTheme="minorHAnsi"/>
          <w:sz w:val="26"/>
          <w:szCs w:val="26"/>
          <w:lang w:eastAsia="en-US"/>
        </w:rPr>
        <w:t>Občan nesmí mít</w:t>
      </w:r>
      <w:r w:rsidRPr="00727EEF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Pr="00727EEF">
        <w:rPr>
          <w:rFonts w:eastAsiaTheme="minorHAnsi"/>
          <w:sz w:val="26"/>
          <w:szCs w:val="26"/>
          <w:lang w:eastAsia="en-US"/>
        </w:rPr>
        <w:t>žádné dluhy vůči městu Luže.</w:t>
      </w:r>
    </w:p>
    <w:p w:rsidR="00727EEF" w:rsidRPr="00727EEF" w:rsidRDefault="00727EEF" w:rsidP="00727EEF">
      <w:pPr>
        <w:shd w:val="clear" w:color="auto" w:fill="FFFFFF"/>
        <w:spacing w:before="120" w:line="293" w:lineRule="atLeast"/>
        <w:jc w:val="both"/>
        <w:rPr>
          <w:sz w:val="26"/>
          <w:szCs w:val="26"/>
        </w:rPr>
      </w:pPr>
      <w:r w:rsidRPr="00727EEF">
        <w:rPr>
          <w:sz w:val="26"/>
          <w:szCs w:val="26"/>
        </w:rPr>
        <w:t>V případě, že žádost podávají dva žadatelé společně jako dvojice, musí tyto podmínky splňovat alespoň jeden z nich.</w:t>
      </w:r>
    </w:p>
    <w:p w:rsidR="00727EEF" w:rsidRPr="00727EEF" w:rsidRDefault="00727EEF" w:rsidP="00727EEF">
      <w:pPr>
        <w:shd w:val="clear" w:color="auto" w:fill="FFFFFF"/>
        <w:spacing w:before="120" w:line="293" w:lineRule="atLeast"/>
        <w:jc w:val="both"/>
        <w:rPr>
          <w:sz w:val="26"/>
          <w:szCs w:val="26"/>
        </w:rPr>
      </w:pPr>
      <w:r w:rsidRPr="00727EEF">
        <w:rPr>
          <w:sz w:val="26"/>
          <w:szCs w:val="26"/>
        </w:rPr>
        <w:t>Přednostně se ubytovávají občané města Luže a okolí. V případě, ž</w:t>
      </w:r>
      <w:r w:rsidR="009E331F">
        <w:rPr>
          <w:sz w:val="26"/>
          <w:szCs w:val="26"/>
        </w:rPr>
        <w:t>e je</w:t>
      </w:r>
      <w:r w:rsidRPr="00727EEF">
        <w:rPr>
          <w:sz w:val="26"/>
          <w:szCs w:val="26"/>
        </w:rPr>
        <w:t xml:space="preserve"> voln</w:t>
      </w:r>
      <w:r w:rsidR="009E331F">
        <w:rPr>
          <w:sz w:val="26"/>
          <w:szCs w:val="26"/>
        </w:rPr>
        <w:t>á</w:t>
      </w:r>
      <w:r w:rsidRPr="00727EEF">
        <w:rPr>
          <w:sz w:val="26"/>
          <w:szCs w:val="26"/>
        </w:rPr>
        <w:t xml:space="preserve"> kapacit</w:t>
      </w:r>
      <w:r w:rsidR="009E331F">
        <w:rPr>
          <w:sz w:val="26"/>
          <w:szCs w:val="26"/>
        </w:rPr>
        <w:t>a</w:t>
      </w:r>
      <w:r w:rsidRPr="00727EEF">
        <w:rPr>
          <w:sz w:val="26"/>
          <w:szCs w:val="26"/>
        </w:rPr>
        <w:t>, mohou být ubytováni i občané z jiných obcí Pardubického kraje, případně i jiných krajů ČR.</w:t>
      </w:r>
    </w:p>
    <w:p w:rsidR="00785445" w:rsidRDefault="00A42AB1" w:rsidP="00727EEF">
      <w:pPr>
        <w:shd w:val="clear" w:color="auto" w:fill="FFFFFF"/>
        <w:spacing w:before="120" w:line="293" w:lineRule="atLeast"/>
        <w:jc w:val="both"/>
        <w:rPr>
          <w:sz w:val="26"/>
          <w:szCs w:val="26"/>
        </w:rPr>
      </w:pPr>
      <w:r w:rsidRPr="00727EEF">
        <w:rPr>
          <w:sz w:val="26"/>
          <w:szCs w:val="26"/>
        </w:rPr>
        <w:t xml:space="preserve">Nájemní smlouva je uzavírána na dobu určitou v trvání </w:t>
      </w:r>
      <w:r w:rsidR="00600BAE">
        <w:rPr>
          <w:sz w:val="26"/>
          <w:szCs w:val="26"/>
        </w:rPr>
        <w:t xml:space="preserve">maximálně </w:t>
      </w:r>
      <w:bookmarkStart w:id="1" w:name="_GoBack"/>
      <w:bookmarkEnd w:id="1"/>
      <w:r w:rsidRPr="00727EEF">
        <w:rPr>
          <w:sz w:val="26"/>
          <w:szCs w:val="26"/>
        </w:rPr>
        <w:t xml:space="preserve">1 roku. V případě bezproblémového užívání bytu a prokázání potřebnosti je smlouva automaticky prodlužována </w:t>
      </w:r>
      <w:r w:rsidR="0002699B">
        <w:rPr>
          <w:sz w:val="26"/>
          <w:szCs w:val="26"/>
        </w:rPr>
        <w:t>vždy maximálně o další rok</w:t>
      </w:r>
      <w:r w:rsidRPr="00727EEF">
        <w:rPr>
          <w:sz w:val="26"/>
          <w:szCs w:val="26"/>
        </w:rPr>
        <w:t xml:space="preserve">. V případě porušování podmínek užívání bytu, nebude s nájemníkem smlouva obnovena na další období a přichází o byt bez zajištění jakéhokoli náhradního bydlení. </w:t>
      </w:r>
    </w:p>
    <w:p w:rsidR="00846797" w:rsidRDefault="00785445" w:rsidP="00727EEF">
      <w:pPr>
        <w:shd w:val="clear" w:color="auto" w:fill="FFFFFF"/>
        <w:spacing w:before="120" w:line="293" w:lineRule="atLeast"/>
        <w:jc w:val="both"/>
        <w:rPr>
          <w:sz w:val="26"/>
          <w:szCs w:val="26"/>
        </w:rPr>
      </w:pPr>
      <w:r w:rsidRPr="00785445">
        <w:rPr>
          <w:sz w:val="26"/>
          <w:szCs w:val="26"/>
        </w:rPr>
        <w:t>Byt v DPS nelze přidělit žadateli, který tímto způsobem řeší pouze svoji bytovou situaci, nikoliv situaci sociální.</w:t>
      </w:r>
    </w:p>
    <w:p w:rsidR="00727EEF" w:rsidRPr="00727EEF" w:rsidRDefault="00727EEF" w:rsidP="00727EEF">
      <w:pPr>
        <w:shd w:val="clear" w:color="auto" w:fill="FFFFFF"/>
        <w:spacing w:before="120" w:line="293" w:lineRule="atLeast"/>
        <w:jc w:val="both"/>
        <w:rPr>
          <w:sz w:val="26"/>
          <w:szCs w:val="26"/>
        </w:rPr>
      </w:pPr>
    </w:p>
    <w:bookmarkEnd w:id="0"/>
    <w:p w:rsidR="008609B2" w:rsidRDefault="008609B2"/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2576D" w:rsidRPr="00F2576D" w:rsidTr="00727EEF">
        <w:tc>
          <w:tcPr>
            <w:tcW w:w="9067" w:type="dxa"/>
          </w:tcPr>
          <w:p w:rsidR="00F2576D" w:rsidRPr="00F2576D" w:rsidRDefault="00F2576D" w:rsidP="00F2576D">
            <w:pPr>
              <w:rPr>
                <w:b/>
              </w:rPr>
            </w:pPr>
            <w:r w:rsidRPr="00F2576D">
              <w:rPr>
                <w:b/>
              </w:rPr>
              <w:t>Nabídka základních úkonů Pečovatelské služby Luže</w:t>
            </w:r>
          </w:p>
          <w:p w:rsidR="00F2576D" w:rsidRPr="00F2576D" w:rsidRDefault="00F2576D" w:rsidP="00F2576D">
            <w:r w:rsidRPr="00F2576D">
              <w:t>(zaškrtněte služby, o které máte zájem)</w:t>
            </w:r>
          </w:p>
          <w:p w:rsidR="00F2576D" w:rsidRPr="00F2576D" w:rsidRDefault="00F2576D" w:rsidP="00F2576D">
            <w:pPr>
              <w:rPr>
                <w:b/>
              </w:rPr>
            </w:pPr>
          </w:p>
        </w:tc>
      </w:tr>
      <w:tr w:rsidR="00F2576D" w:rsidRPr="00F2576D" w:rsidTr="00727EEF">
        <w:tc>
          <w:tcPr>
            <w:tcW w:w="9067" w:type="dxa"/>
          </w:tcPr>
          <w:p w:rsidR="00F2576D" w:rsidRPr="00F2576D" w:rsidRDefault="00F2576D" w:rsidP="00F2576D">
            <w:pPr>
              <w:rPr>
                <w:b/>
              </w:rPr>
            </w:pPr>
            <w:r w:rsidRPr="00F2576D">
              <w:rPr>
                <w:b/>
              </w:rPr>
              <w:t>a) pomoc při zvládání běžných úkonů péče o vlastní osobu:</w:t>
            </w:r>
          </w:p>
          <w:p w:rsidR="00F2576D" w:rsidRPr="00F2576D" w:rsidRDefault="00F2576D" w:rsidP="00F2576D">
            <w:r w:rsidRPr="00F2576D">
              <w:tab/>
              <w:t>□ pomoc a podpora při podávání jídla a pití</w:t>
            </w:r>
          </w:p>
          <w:p w:rsidR="00F2576D" w:rsidRPr="00F2576D" w:rsidRDefault="00F2576D" w:rsidP="00F2576D">
            <w:r w:rsidRPr="00F2576D">
              <w:tab/>
              <w:t>□ pomoc při oblékání a svlékání včetně speciálních pomůcek</w:t>
            </w:r>
          </w:p>
          <w:p w:rsidR="00F2576D" w:rsidRDefault="00F2576D" w:rsidP="00F2576D">
            <w:r w:rsidRPr="00F2576D">
              <w:tab/>
              <w:t>□ pomoc při přesunu na lůžko nebo vozík</w:t>
            </w:r>
          </w:p>
          <w:p w:rsidR="00477B2B" w:rsidRPr="00F2576D" w:rsidRDefault="00477B2B" w:rsidP="00F2576D">
            <w:r>
              <w:t xml:space="preserve">            </w:t>
            </w:r>
            <w:r w:rsidRPr="00F2576D">
              <w:t>□</w:t>
            </w:r>
            <w:r>
              <w:t xml:space="preserve"> pomoc při prostorové orientaci </w:t>
            </w:r>
          </w:p>
          <w:p w:rsidR="00F2576D" w:rsidRPr="00F2576D" w:rsidRDefault="00F2576D" w:rsidP="00F2576D">
            <w:pPr>
              <w:rPr>
                <w:b/>
              </w:rPr>
            </w:pPr>
            <w:r w:rsidRPr="00F2576D">
              <w:rPr>
                <w:b/>
              </w:rPr>
              <w:t>b) pomoc při osobní hygieně nebo poskytnutí podmínek pro osobní hygienu:</w:t>
            </w:r>
          </w:p>
          <w:p w:rsidR="00F2576D" w:rsidRPr="00F2576D" w:rsidRDefault="00F2576D" w:rsidP="00F2576D">
            <w:r w:rsidRPr="00F2576D">
              <w:tab/>
              <w:t>□ pomoc při úkonech osobní hygieny</w:t>
            </w:r>
          </w:p>
          <w:p w:rsidR="00F2576D" w:rsidRPr="00F2576D" w:rsidRDefault="00F2576D" w:rsidP="00F2576D">
            <w:r w:rsidRPr="00F2576D">
              <w:tab/>
              <w:t>□ pomoc při použití WC/výměna plen</w:t>
            </w:r>
          </w:p>
          <w:p w:rsidR="00F2576D" w:rsidRPr="00F2576D" w:rsidRDefault="00F2576D" w:rsidP="00F2576D">
            <w:r w:rsidRPr="00F2576D">
              <w:tab/>
              <w:t>□ celková koupel v zařízení DPS (včetně mytí vlasů)</w:t>
            </w:r>
          </w:p>
          <w:p w:rsidR="00F2576D" w:rsidRPr="00F2576D" w:rsidRDefault="00F2576D" w:rsidP="00F2576D">
            <w:r w:rsidRPr="00F2576D">
              <w:tab/>
              <w:t>□ celková koupel v domácnosti klienta (včetně mytí vlasů)</w:t>
            </w:r>
          </w:p>
          <w:p w:rsidR="00F2576D" w:rsidRPr="00F2576D" w:rsidRDefault="00F2576D" w:rsidP="00F2576D">
            <w:pPr>
              <w:rPr>
                <w:b/>
              </w:rPr>
            </w:pPr>
            <w:r w:rsidRPr="00F2576D">
              <w:rPr>
                <w:b/>
              </w:rPr>
              <w:t>c) poskytnutí stravy nebo pomoc při zajištění stravy:</w:t>
            </w:r>
          </w:p>
          <w:p w:rsidR="00F2576D" w:rsidRPr="00F2576D" w:rsidRDefault="00F2576D" w:rsidP="00F2576D">
            <w:r w:rsidRPr="00F2576D">
              <w:tab/>
              <w:t>□ pomoc při přípravě jídla a pití</w:t>
            </w:r>
          </w:p>
          <w:p w:rsidR="00F2576D" w:rsidRPr="00F2576D" w:rsidRDefault="00F2576D" w:rsidP="00F2576D">
            <w:r w:rsidRPr="00F2576D">
              <w:tab/>
              <w:t>□ dovoz a donáška jídla</w:t>
            </w:r>
          </w:p>
          <w:p w:rsidR="00F2576D" w:rsidRPr="00F2576D" w:rsidRDefault="00F2576D" w:rsidP="00F2576D">
            <w:pPr>
              <w:rPr>
                <w:b/>
              </w:rPr>
            </w:pPr>
            <w:r w:rsidRPr="00F2576D">
              <w:rPr>
                <w:b/>
              </w:rPr>
              <w:t>d) pomoc při zajištění chodu domácnosti</w:t>
            </w:r>
          </w:p>
          <w:p w:rsidR="00F2576D" w:rsidRPr="00F2576D" w:rsidRDefault="00F2576D" w:rsidP="00F2576D">
            <w:r w:rsidRPr="00F2576D">
              <w:tab/>
              <w:t>□ běžný úklid a údržba domácnosti</w:t>
            </w:r>
          </w:p>
          <w:p w:rsidR="00F2576D" w:rsidRPr="00F2576D" w:rsidRDefault="00F2576D" w:rsidP="00F2576D">
            <w:r w:rsidRPr="00F2576D">
              <w:tab/>
              <w:t>□ velký úklid (např. sezónní, úklid po malování)</w:t>
            </w:r>
          </w:p>
          <w:p w:rsidR="00F2576D" w:rsidRPr="00F2576D" w:rsidRDefault="00F2576D" w:rsidP="00F2576D">
            <w:r w:rsidRPr="00F2576D">
              <w:tab/>
              <w:t>□ donáška vody</w:t>
            </w:r>
          </w:p>
          <w:p w:rsidR="00F2576D" w:rsidRPr="00F2576D" w:rsidRDefault="00F2576D" w:rsidP="00F2576D">
            <w:r w:rsidRPr="00F2576D">
              <w:tab/>
              <w:t>□ topení v kamnech včetně donášky a přípravy topiva, údržba topných zařízení</w:t>
            </w:r>
          </w:p>
          <w:p w:rsidR="00F2576D" w:rsidRPr="00F2576D" w:rsidRDefault="00F2576D" w:rsidP="00F2576D">
            <w:r w:rsidRPr="00F2576D">
              <w:tab/>
              <w:t>□ běžné nákupy a pochůzky</w:t>
            </w:r>
          </w:p>
          <w:p w:rsidR="00F2576D" w:rsidRPr="00F2576D" w:rsidRDefault="00F2576D" w:rsidP="00F2576D">
            <w:r w:rsidRPr="00F2576D">
              <w:tab/>
              <w:t>□ velký nákup (např. týdenní nákup, nákup ošacení a vybavení domácnosti)</w:t>
            </w:r>
          </w:p>
          <w:p w:rsidR="00F2576D" w:rsidRPr="00F2576D" w:rsidRDefault="00F2576D" w:rsidP="00F2576D">
            <w:r w:rsidRPr="00F2576D">
              <w:tab/>
              <w:t>□ praní a žehlení osobního nebo ložního prádla</w:t>
            </w:r>
          </w:p>
          <w:p w:rsidR="00F2576D" w:rsidRPr="00F2576D" w:rsidRDefault="00F2576D" w:rsidP="00F2576D">
            <w:pPr>
              <w:rPr>
                <w:b/>
              </w:rPr>
            </w:pPr>
            <w:r w:rsidRPr="00F2576D">
              <w:rPr>
                <w:b/>
              </w:rPr>
              <w:lastRenderedPageBreak/>
              <w:t>e) zprostředkování kontaktu se společenským prostředím:</w:t>
            </w:r>
          </w:p>
          <w:p w:rsidR="00F2576D" w:rsidRPr="00F2576D" w:rsidRDefault="00F2576D" w:rsidP="00F2576D">
            <w:r w:rsidRPr="00F2576D">
              <w:t>□ doprovázení dospělých k lékaři, na zájmové a volnočasové aktivity, na orgány veřejné moci a instituce poskytující veřejné služby a doprovázení zpět</w:t>
            </w:r>
          </w:p>
          <w:p w:rsidR="00F2576D" w:rsidRPr="00F2576D" w:rsidRDefault="00F2576D" w:rsidP="00F2576D">
            <w:pPr>
              <w:rPr>
                <w:b/>
              </w:rPr>
            </w:pPr>
          </w:p>
        </w:tc>
      </w:tr>
      <w:tr w:rsidR="00F2576D" w:rsidRPr="00F2576D" w:rsidTr="00727EEF">
        <w:tc>
          <w:tcPr>
            <w:tcW w:w="9067" w:type="dxa"/>
          </w:tcPr>
          <w:p w:rsidR="00F2576D" w:rsidRPr="00F2576D" w:rsidRDefault="00F2576D" w:rsidP="00F2576D">
            <w:pPr>
              <w:rPr>
                <w:b/>
              </w:rPr>
            </w:pPr>
          </w:p>
          <w:p w:rsidR="00F2576D" w:rsidRPr="00F2576D" w:rsidRDefault="00F2576D" w:rsidP="00F2576D">
            <w:pPr>
              <w:rPr>
                <w:b/>
              </w:rPr>
            </w:pPr>
            <w:r w:rsidRPr="00F2576D">
              <w:rPr>
                <w:b/>
              </w:rPr>
              <w:t>K těmto základním úkonům je možné sjednat doplňkové služby:</w:t>
            </w:r>
          </w:p>
          <w:p w:rsidR="00F2576D" w:rsidRPr="00F2576D" w:rsidRDefault="00F2576D" w:rsidP="00F2576D">
            <w:pPr>
              <w:rPr>
                <w:b/>
              </w:rPr>
            </w:pPr>
          </w:p>
        </w:tc>
      </w:tr>
      <w:tr w:rsidR="00F2576D" w:rsidRPr="00F2576D" w:rsidTr="00727EEF">
        <w:tc>
          <w:tcPr>
            <w:tcW w:w="9067" w:type="dxa"/>
          </w:tcPr>
          <w:p w:rsidR="00F2576D" w:rsidRPr="00F2576D" w:rsidRDefault="00F2576D" w:rsidP="00F2576D">
            <w:r w:rsidRPr="00F2576D">
              <w:t xml:space="preserve">            □ zapůjčení kompenzační pomůcky – židle do sprchy</w:t>
            </w:r>
          </w:p>
          <w:p w:rsidR="00F2576D" w:rsidRPr="00F2576D" w:rsidRDefault="00F2576D" w:rsidP="00477B2B">
            <w:r w:rsidRPr="00F2576D">
              <w:tab/>
              <w:t>□</w:t>
            </w:r>
            <w:r w:rsidR="00477B2B">
              <w:t xml:space="preserve"> doprava </w:t>
            </w:r>
          </w:p>
          <w:p w:rsidR="00F2576D" w:rsidRPr="00F2576D" w:rsidRDefault="00F2576D" w:rsidP="00F2576D">
            <w:r w:rsidRPr="00F2576D">
              <w:tab/>
              <w:t>□ kopírování písemností a lékařských zpráv</w:t>
            </w:r>
          </w:p>
          <w:p w:rsidR="00F2576D" w:rsidRPr="00F2576D" w:rsidRDefault="00F2576D" w:rsidP="00F2576D">
            <w:r w:rsidRPr="00F2576D">
              <w:tab/>
              <w:t>□ administrativní úkony (vyplňování žádostí, objednání sanitky)</w:t>
            </w:r>
          </w:p>
          <w:p w:rsidR="00F2576D" w:rsidRPr="00F2576D" w:rsidRDefault="00F2576D" w:rsidP="00F2576D">
            <w:r w:rsidRPr="00F2576D">
              <w:t xml:space="preserve">            □ dohled nad užíváním léků</w:t>
            </w:r>
          </w:p>
          <w:p w:rsidR="00F2576D" w:rsidRPr="00F2576D" w:rsidRDefault="00F2576D" w:rsidP="00F2576D">
            <w:r w:rsidRPr="00F2576D">
              <w:tab/>
              <w:t xml:space="preserve">□ </w:t>
            </w:r>
            <w:r w:rsidR="00477B2B">
              <w:t>pomoc při měření krevního tlaku a glykémie</w:t>
            </w:r>
          </w:p>
          <w:p w:rsidR="00F2576D" w:rsidRPr="00F2576D" w:rsidRDefault="00F2576D" w:rsidP="00F2576D">
            <w:r w:rsidRPr="00F2576D">
              <w:tab/>
              <w:t>□ pomoc při přípravě zavazadla na hospitalizaci</w:t>
            </w:r>
          </w:p>
          <w:p w:rsidR="00F2576D" w:rsidRDefault="00F2576D" w:rsidP="00F2576D">
            <w:r w:rsidRPr="00F2576D">
              <w:tab/>
              <w:t>□ zvláštní dohled nad klientem v době od 7.00 do 20.30 ho</w:t>
            </w:r>
            <w:r w:rsidR="00A42AB1">
              <w:t>d.</w:t>
            </w:r>
          </w:p>
          <w:p w:rsidR="00477B2B" w:rsidRPr="00F2576D" w:rsidRDefault="00477B2B" w:rsidP="00F2576D">
            <w:r>
              <w:t xml:space="preserve">            </w:t>
            </w:r>
            <w:r w:rsidRPr="00F2576D">
              <w:t>□</w:t>
            </w:r>
            <w:r>
              <w:t xml:space="preserve"> pomoc s domácím rozpočtem</w:t>
            </w:r>
          </w:p>
          <w:p w:rsidR="00F2576D" w:rsidRPr="00F2576D" w:rsidRDefault="00F2576D" w:rsidP="00F2576D">
            <w:pPr>
              <w:rPr>
                <w:b/>
              </w:rPr>
            </w:pPr>
          </w:p>
        </w:tc>
      </w:tr>
    </w:tbl>
    <w:p w:rsidR="00F2576D" w:rsidRPr="00EA0A86" w:rsidRDefault="00F2576D" w:rsidP="00A42AB1"/>
    <w:sectPr w:rsidR="00F2576D" w:rsidRPr="00EA0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A86"/>
    <w:rsid w:val="0002699B"/>
    <w:rsid w:val="001733F4"/>
    <w:rsid w:val="002834A5"/>
    <w:rsid w:val="003908D2"/>
    <w:rsid w:val="00477B2B"/>
    <w:rsid w:val="004E235D"/>
    <w:rsid w:val="00600BAE"/>
    <w:rsid w:val="00612241"/>
    <w:rsid w:val="00673871"/>
    <w:rsid w:val="00727EEF"/>
    <w:rsid w:val="00785445"/>
    <w:rsid w:val="00846797"/>
    <w:rsid w:val="008609B2"/>
    <w:rsid w:val="009E331F"/>
    <w:rsid w:val="00A42AB1"/>
    <w:rsid w:val="00EA0A86"/>
    <w:rsid w:val="00F2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4C172"/>
  <w15:chartTrackingRefBased/>
  <w15:docId w15:val="{7AACA9E4-D577-43F1-A004-7169EFBB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5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A0A86"/>
    <w:rPr>
      <w:color w:val="0000FF"/>
      <w:u w:val="single"/>
    </w:rPr>
  </w:style>
  <w:style w:type="table" w:styleId="Mkatabulky">
    <w:name w:val="Table Grid"/>
    <w:basedOn w:val="Normlntabulka"/>
    <w:uiPriority w:val="39"/>
    <w:rsid w:val="00EA0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7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79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uze.cz/pece-a-sluzby/pecovatelska-sluzb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uze.cz/pece-a-sluzby/pecovatelska-sluzba/" TargetMode="External"/><Relationship Id="rId5" Type="http://schemas.openxmlformats.org/officeDocument/2006/relationships/hyperlink" Target="mailto:dps@luze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jirova</dc:creator>
  <cp:keywords/>
  <dc:description/>
  <cp:lastModifiedBy>DPS Luže</cp:lastModifiedBy>
  <cp:revision>6</cp:revision>
  <cp:lastPrinted>2019-07-05T14:05:00Z</cp:lastPrinted>
  <dcterms:created xsi:type="dcterms:W3CDTF">2019-07-05T14:06:00Z</dcterms:created>
  <dcterms:modified xsi:type="dcterms:W3CDTF">2019-08-05T16:51:00Z</dcterms:modified>
</cp:coreProperties>
</file>